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5FD1" w:rsidRPr="00C01C01" w:rsidRDefault="00C507A2" w:rsidP="009A3C0D">
      <w:pPr>
        <w:tabs>
          <w:tab w:val="left" w:pos="5245"/>
          <w:tab w:val="left" w:pos="5580"/>
        </w:tabs>
        <w:ind w:left="180" w:hanging="180"/>
        <w:jc w:val="both"/>
        <w:rPr>
          <w:rFonts w:ascii="Arial" w:hAnsi="Arial" w:cs="Arial"/>
          <w:sz w:val="20"/>
          <w:szCs w:val="20"/>
        </w:rPr>
      </w:pPr>
      <w:r w:rsidRPr="00C01C01">
        <w:rPr>
          <w:rFonts w:ascii="Arial" w:hAnsi="Arial" w:cs="Arial"/>
          <w:sz w:val="20"/>
          <w:szCs w:val="20"/>
        </w:rPr>
        <w:t>CANADA</w:t>
      </w:r>
      <w:r w:rsidR="00FD5FD1" w:rsidRPr="00C01C01">
        <w:rPr>
          <w:rFonts w:ascii="Arial" w:hAnsi="Arial" w:cs="Arial"/>
          <w:sz w:val="20"/>
          <w:szCs w:val="20"/>
        </w:rPr>
        <w:tab/>
        <w:t>COUR</w:t>
      </w:r>
      <w:r w:rsidR="002E3F7C" w:rsidRPr="00C01C01">
        <w:rPr>
          <w:rFonts w:ascii="Arial" w:hAnsi="Arial" w:cs="Arial"/>
          <w:sz w:val="20"/>
          <w:szCs w:val="20"/>
        </w:rPr>
        <w:t xml:space="preserve"> </w:t>
      </w:r>
      <w:r w:rsidR="00E072C8">
        <w:rPr>
          <w:rFonts w:ascii="Arial" w:hAnsi="Arial" w:cs="Arial"/>
          <w:sz w:val="20"/>
          <w:szCs w:val="20"/>
        </w:rPr>
        <w:t>SUPÉRIEURE</w:t>
      </w:r>
    </w:p>
    <w:p w:rsidR="001D1307"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Province de Québec</w:t>
      </w:r>
      <w:r w:rsidR="002E3F7C" w:rsidRPr="00C01C01">
        <w:rPr>
          <w:rFonts w:ascii="Arial" w:hAnsi="Arial" w:cs="Arial"/>
          <w:sz w:val="20"/>
          <w:szCs w:val="20"/>
        </w:rPr>
        <w:tab/>
        <w:t>(</w:t>
      </w:r>
      <w:bookmarkStart w:id="0" w:name="Texte137"/>
      <w:r w:rsidR="00AE4CA7" w:rsidRPr="00C01C01">
        <w:rPr>
          <w:rFonts w:ascii="Arial" w:hAnsi="Arial" w:cs="Arial"/>
          <w:sz w:val="20"/>
          <w:szCs w:val="20"/>
        </w:rPr>
        <w:t xml:space="preserve">Chambre </w:t>
      </w:r>
      <w:bookmarkEnd w:id="0"/>
      <w:r w:rsidR="008C34E2">
        <w:rPr>
          <w:rFonts w:ascii="Arial" w:hAnsi="Arial" w:cs="Arial"/>
          <w:sz w:val="20"/>
          <w:szCs w:val="20"/>
        </w:rPr>
        <w:t>familiale</w:t>
      </w:r>
      <w:r w:rsidR="00733778"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626279" w:rsidRPr="00C01C01" w:rsidRDefault="001D1307" w:rsidP="009A3C0D">
      <w:pPr>
        <w:tabs>
          <w:tab w:val="left" w:pos="5245"/>
          <w:tab w:val="left" w:pos="5580"/>
        </w:tabs>
        <w:ind w:left="180" w:hanging="180"/>
        <w:rPr>
          <w:rFonts w:ascii="Arial" w:hAnsi="Arial" w:cs="Arial"/>
          <w:sz w:val="20"/>
          <w:szCs w:val="20"/>
        </w:rPr>
      </w:pPr>
      <w:r w:rsidRPr="00C01C01">
        <w:rPr>
          <w:rFonts w:ascii="Arial" w:hAnsi="Arial" w:cs="Arial"/>
          <w:sz w:val="20"/>
          <w:szCs w:val="20"/>
        </w:rPr>
        <w:t>District :</w:t>
      </w:r>
      <w:bookmarkStart w:id="1" w:name="Texte27"/>
      <w:r w:rsidR="00DA6CBC">
        <w:rPr>
          <w:rFonts w:ascii="Arial" w:hAnsi="Arial" w:cs="Arial"/>
          <w:sz w:val="20"/>
          <w:szCs w:val="20"/>
        </w:rPr>
        <w:t xml:space="preserve"> </w:t>
      </w:r>
      <w:bookmarkEnd w:id="1"/>
      <w:r w:rsidR="00D344FA">
        <w:rPr>
          <w:rFonts w:ascii="Arial" w:hAnsi="Arial" w:cs="Arial"/>
          <w:sz w:val="20"/>
          <w:szCs w:val="20"/>
        </w:rPr>
        <w:fldChar w:fldCharType="begin">
          <w:ffData>
            <w:name w:val="District"/>
            <w:enabled/>
            <w:calcOnExit/>
            <w:textInput>
              <w:format w:val="FIRST CAPITAL"/>
            </w:textInput>
          </w:ffData>
        </w:fldChar>
      </w:r>
      <w:bookmarkStart w:id="2" w:name="District"/>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2"/>
    </w:p>
    <w:p w:rsidR="001D1307" w:rsidRPr="00C01C01" w:rsidRDefault="00626279" w:rsidP="009A3C0D">
      <w:pPr>
        <w:tabs>
          <w:tab w:val="left" w:pos="5245"/>
          <w:tab w:val="left" w:pos="5580"/>
        </w:tabs>
        <w:ind w:left="180" w:hanging="180"/>
        <w:outlineLvl w:val="0"/>
        <w:rPr>
          <w:rFonts w:ascii="Arial" w:hAnsi="Arial" w:cs="Arial"/>
          <w:sz w:val="20"/>
          <w:szCs w:val="20"/>
        </w:rPr>
      </w:pPr>
      <w:r w:rsidRPr="00C01C01">
        <w:rPr>
          <w:rFonts w:ascii="Arial" w:hAnsi="Arial" w:cs="Arial"/>
          <w:sz w:val="20"/>
          <w:szCs w:val="20"/>
        </w:rPr>
        <w:t>Localité :</w:t>
      </w:r>
      <w:bookmarkStart w:id="3" w:name="Texte28"/>
      <w:r w:rsidR="00DA6CBC">
        <w:rPr>
          <w:rFonts w:ascii="Arial" w:hAnsi="Arial" w:cs="Arial"/>
          <w:sz w:val="20"/>
          <w:szCs w:val="20"/>
        </w:rPr>
        <w:t xml:space="preserve"> </w:t>
      </w:r>
      <w:bookmarkEnd w:id="3"/>
      <w:r w:rsidR="00D344FA">
        <w:rPr>
          <w:rFonts w:ascii="Arial" w:hAnsi="Arial" w:cs="Arial"/>
          <w:sz w:val="20"/>
          <w:szCs w:val="20"/>
        </w:rPr>
        <w:fldChar w:fldCharType="begin">
          <w:ffData>
            <w:name w:val="Localité"/>
            <w:enabled/>
            <w:calcOnExit/>
            <w:textInput>
              <w:format w:val="FIRST CAPITAL"/>
            </w:textInput>
          </w:ffData>
        </w:fldChar>
      </w:r>
      <w:bookmarkStart w:id="4" w:name="Localité"/>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4"/>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r w:rsidR="001D1307" w:rsidRPr="00C01C01">
        <w:rPr>
          <w:rFonts w:ascii="Arial" w:hAnsi="Arial" w:cs="Arial"/>
          <w:sz w:val="20"/>
          <w:szCs w:val="20"/>
        </w:rPr>
        <w:tab/>
      </w:r>
    </w:p>
    <w:p w:rsidR="005E3C3E" w:rsidRDefault="001D1307" w:rsidP="009A3C0D">
      <w:pPr>
        <w:tabs>
          <w:tab w:val="left" w:pos="5245"/>
          <w:tab w:val="left" w:pos="5580"/>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ffData>
            <w:name w:val="Dossier"/>
            <w:enabled/>
            <w:calcOnExit/>
            <w:textInput>
              <w:maxLength w:val="17"/>
            </w:textInput>
          </w:ffData>
        </w:fldChar>
      </w:r>
      <w:bookmarkStart w:id="5" w:name="Dossier"/>
      <w:r w:rsidR="005E3C3E">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5E3C3E">
        <w:rPr>
          <w:rFonts w:ascii="Arial" w:hAnsi="Arial" w:cs="Arial"/>
          <w:noProof/>
          <w:sz w:val="20"/>
          <w:szCs w:val="20"/>
        </w:rPr>
        <w:t> </w:t>
      </w:r>
      <w:r w:rsidR="00D344FA">
        <w:rPr>
          <w:rFonts w:ascii="Arial" w:hAnsi="Arial" w:cs="Arial"/>
          <w:sz w:val="20"/>
          <w:szCs w:val="20"/>
        </w:rPr>
        <w:fldChar w:fldCharType="end"/>
      </w:r>
      <w:bookmarkEnd w:id="5"/>
      <w:r w:rsidR="00FD5FD1" w:rsidRPr="00C01C01">
        <w:rPr>
          <w:rFonts w:ascii="Arial" w:hAnsi="Arial" w:cs="Arial"/>
          <w:sz w:val="20"/>
          <w:szCs w:val="20"/>
        </w:rPr>
        <w:tab/>
      </w:r>
    </w:p>
    <w:p w:rsidR="005E3C3E" w:rsidRDefault="005E3C3E" w:rsidP="009A3C0D">
      <w:pPr>
        <w:tabs>
          <w:tab w:val="left" w:pos="5245"/>
          <w:tab w:val="left" w:pos="5580"/>
        </w:tabs>
        <w:ind w:left="5245" w:hanging="5245"/>
        <w:rPr>
          <w:rFonts w:ascii="Arial" w:hAnsi="Arial" w:cs="Arial"/>
          <w:sz w:val="20"/>
          <w:szCs w:val="20"/>
        </w:rPr>
      </w:pPr>
    </w:p>
    <w:p w:rsidR="00FD5FD1" w:rsidRPr="00C01C01" w:rsidRDefault="005E3C3E" w:rsidP="009A3C0D">
      <w:pPr>
        <w:tabs>
          <w:tab w:val="left" w:pos="5245"/>
          <w:tab w:val="left" w:pos="5580"/>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ffData>
            <w:name w:val="Demanderesse"/>
            <w:enabled/>
            <w:calcOnExit w:val="0"/>
            <w:textInput>
              <w:format w:val="UPPERCASE"/>
            </w:textInput>
          </w:ffData>
        </w:fldChar>
      </w:r>
      <w:bookmarkStart w:id="6" w:name="Demanderesse"/>
      <w:r>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Pr>
          <w:rFonts w:ascii="Arial" w:hAnsi="Arial"/>
          <w:b/>
          <w:noProof/>
          <w:sz w:val="20"/>
          <w:szCs w:val="20"/>
        </w:rPr>
        <w:t> </w:t>
      </w:r>
      <w:r w:rsidR="00D344FA">
        <w:rPr>
          <w:rFonts w:ascii="Arial" w:hAnsi="Arial"/>
          <w:b/>
          <w:sz w:val="20"/>
          <w:szCs w:val="20"/>
        </w:rPr>
        <w:fldChar w:fldCharType="end"/>
      </w:r>
      <w:bookmarkEnd w:id="6"/>
    </w:p>
    <w:p w:rsidR="00FD5FD1" w:rsidRPr="00C01C01" w:rsidRDefault="009A3C0D" w:rsidP="009A3C0D">
      <w:pPr>
        <w:tabs>
          <w:tab w:val="left" w:pos="5245"/>
          <w:tab w:val="left" w:pos="6804"/>
        </w:tabs>
        <w:ind w:left="180" w:hanging="18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D5FD1" w:rsidRPr="00C01C01">
        <w:rPr>
          <w:rFonts w:ascii="Arial" w:hAnsi="Arial" w:cs="Arial"/>
          <w:sz w:val="20"/>
          <w:szCs w:val="20"/>
        </w:rPr>
        <w:t>Partie demanderesse</w:t>
      </w:r>
    </w:p>
    <w:p w:rsidR="00FD5FD1" w:rsidRPr="00C01C01"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t>c.</w:t>
      </w:r>
    </w:p>
    <w:p w:rsidR="00AE7F3F" w:rsidRPr="00C01C01" w:rsidRDefault="00FD5FD1" w:rsidP="009A3C0D">
      <w:pPr>
        <w:tabs>
          <w:tab w:val="left" w:pos="5245"/>
          <w:tab w:val="left" w:pos="6804"/>
        </w:tabs>
        <w:ind w:left="4680" w:hanging="46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rsidR="00FD5FD1" w:rsidRPr="00C01C01" w:rsidRDefault="00FD5FD1" w:rsidP="009A3C0D">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ffData>
            <w:name w:val="Défenderesse"/>
            <w:enabled/>
            <w:calcOnExit/>
            <w:textInput>
              <w:format w:val="UPPERCASE"/>
            </w:textInput>
          </w:ffData>
        </w:fldChar>
      </w:r>
      <w:bookmarkStart w:id="7" w:name="Défenderesse"/>
      <w:r w:rsidR="005E3C3E">
        <w:rPr>
          <w:rFonts w:ascii="Arial" w:hAnsi="Arial"/>
          <w:b/>
          <w:sz w:val="20"/>
          <w:szCs w:val="20"/>
        </w:rPr>
        <w:instrText xml:space="preserve"> FORMTEXT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5E3C3E">
        <w:rPr>
          <w:rFonts w:ascii="Arial" w:hAnsi="Arial"/>
          <w:b/>
          <w:noProof/>
          <w:sz w:val="20"/>
          <w:szCs w:val="20"/>
        </w:rPr>
        <w:t> </w:t>
      </w:r>
      <w:r w:rsidR="00D344FA">
        <w:rPr>
          <w:rFonts w:ascii="Arial" w:hAnsi="Arial"/>
          <w:b/>
          <w:sz w:val="20"/>
          <w:szCs w:val="20"/>
        </w:rPr>
        <w:fldChar w:fldCharType="end"/>
      </w:r>
      <w:bookmarkEnd w:id="7"/>
    </w:p>
    <w:p w:rsidR="00DA6CBC" w:rsidRDefault="00FD5FD1" w:rsidP="009A3C0D">
      <w:pPr>
        <w:tabs>
          <w:tab w:val="left" w:pos="5245"/>
          <w:tab w:val="left" w:pos="6804"/>
        </w:tabs>
        <w:ind w:left="180" w:hanging="180"/>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FD5FD1" w:rsidRPr="00C01C01" w:rsidRDefault="00633DEF" w:rsidP="009A3C0D">
      <w:pPr>
        <w:tabs>
          <w:tab w:val="left" w:pos="5245"/>
          <w:tab w:val="left" w:pos="6804"/>
        </w:tabs>
        <w:ind w:left="180" w:hanging="180"/>
        <w:rPr>
          <w:rFonts w:ascii="Arial" w:hAnsi="Arial" w:cs="Arial"/>
          <w:sz w:val="20"/>
          <w:szCs w:val="20"/>
        </w:rPr>
      </w:pPr>
      <w:r>
        <w:rPr>
          <w:rFonts w:ascii="Arial" w:hAnsi="Arial" w:cs="Arial"/>
          <w:sz w:val="20"/>
          <w:szCs w:val="20"/>
        </w:rPr>
        <w:tab/>
      </w:r>
      <w:r w:rsidR="00FD5FD1" w:rsidRPr="00C01C01">
        <w:rPr>
          <w:rFonts w:ascii="Arial" w:hAnsi="Arial" w:cs="Arial"/>
          <w:sz w:val="20"/>
          <w:szCs w:val="20"/>
        </w:rPr>
        <w:tab/>
      </w:r>
      <w:r w:rsidR="009A3C0D">
        <w:rPr>
          <w:rFonts w:ascii="Arial" w:hAnsi="Arial" w:cs="Arial"/>
          <w:sz w:val="20"/>
          <w:szCs w:val="20"/>
        </w:rPr>
        <w:tab/>
      </w:r>
      <w:r w:rsidR="00FD5FD1" w:rsidRPr="00C01C01">
        <w:rPr>
          <w:rFonts w:ascii="Arial" w:hAnsi="Arial" w:cs="Arial"/>
          <w:sz w:val="20"/>
          <w:szCs w:val="20"/>
        </w:rPr>
        <w:t>Partie défenderesse</w:t>
      </w:r>
    </w:p>
    <w:p w:rsidR="00FD5FD1" w:rsidRPr="00C01C01" w:rsidRDefault="00FD5FD1" w:rsidP="00471CD4">
      <w:pPr>
        <w:tabs>
          <w:tab w:val="left" w:pos="5245"/>
          <w:tab w:val="left" w:pos="6804"/>
        </w:tabs>
        <w:jc w:val="both"/>
        <w:rPr>
          <w:rFonts w:ascii="Arial" w:hAnsi="Arial" w:cs="Arial"/>
          <w:sz w:val="20"/>
          <w:szCs w:val="20"/>
        </w:rPr>
      </w:pPr>
      <w:r w:rsidRPr="00C01C01">
        <w:rPr>
          <w:rFonts w:ascii="Arial" w:hAnsi="Arial" w:cs="Arial"/>
          <w:color w:val="000000"/>
          <w:sz w:val="20"/>
          <w:szCs w:val="20"/>
        </w:rPr>
        <w:tab/>
      </w:r>
    </w:p>
    <w:p w:rsidR="003000AD" w:rsidRPr="00C01C01" w:rsidRDefault="003000AD" w:rsidP="00FD5FD1">
      <w:pPr>
        <w:tabs>
          <w:tab w:val="left" w:pos="4680"/>
          <w:tab w:val="left" w:pos="5580"/>
        </w:tabs>
        <w:ind w:left="180" w:hanging="180"/>
        <w:rPr>
          <w:rFonts w:ascii="Arial" w:hAnsi="Arial" w:cs="Arial"/>
          <w:sz w:val="20"/>
          <w:szCs w:val="20"/>
        </w:rPr>
      </w:pPr>
    </w:p>
    <w:p w:rsidR="0059628A" w:rsidRPr="00C01C01" w:rsidRDefault="0059628A" w:rsidP="00D01BD9">
      <w:pPr>
        <w:pBdr>
          <w:top w:val="single" w:sz="12" w:space="0" w:color="auto"/>
          <w:bottom w:val="single" w:sz="12" w:space="0" w:color="auto"/>
        </w:pBdr>
        <w:ind w:left="180" w:hanging="180"/>
        <w:jc w:val="center"/>
        <w:rPr>
          <w:rFonts w:ascii="Arial" w:hAnsi="Arial" w:cs="Arial"/>
          <w:b/>
          <w:color w:val="000000"/>
          <w:sz w:val="20"/>
          <w:szCs w:val="20"/>
        </w:rPr>
      </w:pPr>
    </w:p>
    <w:p w:rsidR="00011F35" w:rsidRDefault="008B035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2"/>
            <w:enabled/>
            <w:calcOnExit w:val="0"/>
            <w:ddList>
              <w:listEntry w:val="CHOISIR LE NOM DU DOCUMENT"/>
              <w:listEntry w:val="PREMIER PROTOCOLE DE L'INSTANCE"/>
              <w:listEntry w:val="PROPOSITION DE PROTOCOLE DE L'INSTANCE"/>
            </w:ddList>
          </w:ffData>
        </w:fldChar>
      </w:r>
      <w:bookmarkStart w:id="8" w:name="ListeDéroulante2"/>
      <w:r>
        <w:rPr>
          <w:rFonts w:ascii="Arial" w:hAnsi="Arial" w:cs="Arial"/>
          <w:b/>
          <w:color w:val="000000"/>
          <w:sz w:val="20"/>
          <w:szCs w:val="20"/>
        </w:rPr>
        <w:instrText xml:space="preserve"> FORMDROPDOWN </w:instrText>
      </w:r>
      <w:r w:rsidR="00D72C8F">
        <w:rPr>
          <w:rFonts w:ascii="Arial" w:hAnsi="Arial" w:cs="Arial"/>
          <w:b/>
          <w:color w:val="000000"/>
          <w:sz w:val="20"/>
          <w:szCs w:val="20"/>
        </w:rPr>
      </w:r>
      <w:r w:rsidR="00D72C8F">
        <w:rPr>
          <w:rFonts w:ascii="Arial" w:hAnsi="Arial" w:cs="Arial"/>
          <w:b/>
          <w:color w:val="000000"/>
          <w:sz w:val="20"/>
          <w:szCs w:val="20"/>
        </w:rPr>
        <w:fldChar w:fldCharType="separate"/>
      </w:r>
      <w:r>
        <w:rPr>
          <w:rFonts w:ascii="Arial" w:hAnsi="Arial" w:cs="Arial"/>
          <w:b/>
          <w:color w:val="000000"/>
          <w:sz w:val="20"/>
          <w:szCs w:val="20"/>
        </w:rPr>
        <w:fldChar w:fldCharType="end"/>
      </w:r>
      <w:bookmarkEnd w:id="8"/>
      <w:r w:rsidR="00FC5849" w:rsidRPr="00C01C01">
        <w:rPr>
          <w:rFonts w:ascii="Arial" w:hAnsi="Arial" w:cs="Arial"/>
          <w:b/>
          <w:color w:val="000000"/>
          <w:sz w:val="20"/>
          <w:szCs w:val="20"/>
        </w:rPr>
        <w:t xml:space="preserve"> </w:t>
      </w:r>
      <w:r w:rsidR="00FC5849">
        <w:rPr>
          <w:rFonts w:ascii="Arial" w:hAnsi="Arial" w:cs="Arial"/>
          <w:b/>
          <w:color w:val="000000"/>
          <w:sz w:val="20"/>
          <w:szCs w:val="20"/>
        </w:rPr>
        <w:t xml:space="preserve">  </w:t>
      </w:r>
      <w:r w:rsidR="00E072C8">
        <w:rPr>
          <w:rFonts w:ascii="Arial" w:hAnsi="Arial" w:cs="Arial"/>
          <w:b/>
          <w:color w:val="000000"/>
          <w:sz w:val="20"/>
          <w:szCs w:val="20"/>
        </w:rPr>
        <w:t>(</w:t>
      </w:r>
      <w:proofErr w:type="gramStart"/>
      <w:r w:rsidR="00E072C8">
        <w:rPr>
          <w:rFonts w:ascii="Arial" w:hAnsi="Arial" w:cs="Arial"/>
          <w:b/>
          <w:color w:val="000000"/>
          <w:sz w:val="20"/>
          <w:szCs w:val="20"/>
        </w:rPr>
        <w:t>en</w:t>
      </w:r>
      <w:proofErr w:type="gramEnd"/>
      <w:r w:rsidR="00E072C8">
        <w:rPr>
          <w:rFonts w:ascii="Arial" w:hAnsi="Arial" w:cs="Arial"/>
          <w:b/>
          <w:color w:val="000000"/>
          <w:sz w:val="20"/>
          <w:szCs w:val="20"/>
        </w:rPr>
        <w:t xml:space="preserve"> matière </w:t>
      </w:r>
      <w:r w:rsidR="008C34E2">
        <w:rPr>
          <w:rFonts w:ascii="Arial" w:hAnsi="Arial" w:cs="Arial"/>
          <w:b/>
          <w:color w:val="000000"/>
          <w:sz w:val="20"/>
          <w:szCs w:val="20"/>
        </w:rPr>
        <w:t>familial</w:t>
      </w:r>
      <w:r w:rsidR="00E072C8">
        <w:rPr>
          <w:rFonts w:ascii="Arial" w:hAnsi="Arial" w:cs="Arial"/>
          <w:b/>
          <w:color w:val="000000"/>
          <w:sz w:val="20"/>
          <w:szCs w:val="20"/>
        </w:rPr>
        <w:t>e)</w:t>
      </w:r>
    </w:p>
    <w:p w:rsidR="005619B9" w:rsidRPr="00C01C01" w:rsidRDefault="00E072C8" w:rsidP="00D01BD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PAGE DE PRÉSENTATION</w:t>
      </w:r>
    </w:p>
    <w:p w:rsidR="005619B9" w:rsidRPr="005619B9" w:rsidRDefault="00E072C8" w:rsidP="005619B9">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DA6CBC" w:rsidRPr="00C01C01" w:rsidRDefault="00DA6CBC" w:rsidP="005619B9">
      <w:pPr>
        <w:pBdr>
          <w:top w:val="single" w:sz="12" w:space="0" w:color="auto"/>
          <w:bottom w:val="single" w:sz="12" w:space="0" w:color="auto"/>
        </w:pBdr>
        <w:ind w:left="180" w:hanging="180"/>
        <w:jc w:val="center"/>
        <w:rPr>
          <w:rFonts w:ascii="Arial" w:hAnsi="Arial" w:cs="Arial"/>
          <w:b/>
          <w:sz w:val="20"/>
          <w:szCs w:val="20"/>
        </w:rPr>
      </w:pPr>
    </w:p>
    <w:p w:rsidR="00F62B38" w:rsidRPr="00C01C01" w:rsidRDefault="00F62B38" w:rsidP="00D92B24">
      <w:pPr>
        <w:tabs>
          <w:tab w:val="left" w:pos="7380"/>
        </w:tabs>
        <w:rPr>
          <w:rFonts w:ascii="Arial" w:hAnsi="Arial" w:cs="Arial"/>
          <w:b/>
          <w:color w:val="000000"/>
          <w:sz w:val="10"/>
          <w:szCs w:val="10"/>
          <w:u w:val="single"/>
        </w:rPr>
      </w:pPr>
    </w:p>
    <w:p w:rsidR="00B90386" w:rsidRPr="005619B9" w:rsidRDefault="00B90386" w:rsidP="00B90386">
      <w:pPr>
        <w:tabs>
          <w:tab w:val="left" w:pos="4680"/>
          <w:tab w:val="left" w:pos="5580"/>
        </w:tabs>
        <w:ind w:left="360"/>
        <w:jc w:val="both"/>
        <w:rPr>
          <w:rFonts w:ascii="Arial" w:hAnsi="Arial" w:cs="Arial"/>
          <w:sz w:val="20"/>
          <w:szCs w:val="20"/>
        </w:rPr>
      </w:pPr>
    </w:p>
    <w:p w:rsidR="00FC5849" w:rsidRPr="00FC5849" w:rsidRDefault="008B0358"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2"/>
          <w:szCs w:val="20"/>
        </w:rPr>
      </w:pPr>
      <w:r>
        <w:rPr>
          <w:rFonts w:ascii="Arial" w:hAnsi="Arial" w:cs="Arial"/>
          <w:b/>
          <w:sz w:val="20"/>
          <w:szCs w:val="18"/>
        </w:rPr>
        <w:t>Remplir</w:t>
      </w:r>
      <w:r w:rsidRPr="00130845">
        <w:rPr>
          <w:rFonts w:ascii="Arial" w:hAnsi="Arial" w:cs="Arial"/>
          <w:b/>
          <w:sz w:val="20"/>
          <w:szCs w:val="18"/>
        </w:rPr>
        <w:t xml:space="preserve"> </w:t>
      </w:r>
      <w:r w:rsidRPr="00130845">
        <w:rPr>
          <w:rFonts w:ascii="Arial" w:hAnsi="Arial" w:cs="Arial"/>
          <w:b/>
          <w:sz w:val="20"/>
          <w:szCs w:val="18"/>
          <w:u w:val="single"/>
        </w:rPr>
        <w:t>obligatoirement</w:t>
      </w:r>
      <w:r w:rsidRPr="00130845">
        <w:rPr>
          <w:rFonts w:ascii="Arial" w:hAnsi="Arial" w:cs="Arial"/>
          <w:b/>
          <w:sz w:val="20"/>
          <w:szCs w:val="18"/>
        </w:rPr>
        <w:t xml:space="preserve"> cette page lors du dépôt d’un </w:t>
      </w:r>
      <w:r w:rsidRPr="00130845">
        <w:rPr>
          <w:rFonts w:ascii="Arial" w:hAnsi="Arial" w:cs="Arial"/>
          <w:b/>
          <w:sz w:val="20"/>
          <w:szCs w:val="18"/>
          <w:u w:val="single"/>
        </w:rPr>
        <w:t>1</w:t>
      </w:r>
      <w:r w:rsidRPr="00130845">
        <w:rPr>
          <w:rFonts w:ascii="Arial" w:hAnsi="Arial" w:cs="Arial"/>
          <w:b/>
          <w:sz w:val="20"/>
          <w:szCs w:val="18"/>
          <w:u w:val="single"/>
          <w:vertAlign w:val="superscript"/>
        </w:rPr>
        <w:t>er</w:t>
      </w:r>
      <w:r w:rsidRPr="00130845">
        <w:rPr>
          <w:rFonts w:ascii="Arial" w:hAnsi="Arial" w:cs="Arial"/>
          <w:b/>
          <w:sz w:val="20"/>
          <w:szCs w:val="18"/>
          <w:u w:val="single"/>
        </w:rPr>
        <w:t xml:space="preserve"> protocole de l’instance ou d’une proposition de protocole de l’instance</w:t>
      </w:r>
      <w:r w:rsidRPr="007B4538">
        <w:rPr>
          <w:rFonts w:ascii="Arial" w:hAnsi="Arial" w:cs="Arial"/>
          <w:sz w:val="20"/>
          <w:szCs w:val="18"/>
          <w:u w:val="single"/>
        </w:rPr>
        <w:t>.</w:t>
      </w:r>
      <w:r w:rsidRPr="00922839">
        <w:rPr>
          <w:rFonts w:ascii="Arial" w:hAnsi="Arial" w:cs="Arial"/>
          <w:sz w:val="20"/>
          <w:szCs w:val="18"/>
        </w:rPr>
        <w:t xml:space="preserve"> Elle doit être placée devant le protocole ou la proposition de protocole de l’instance (avant la page 1) et y être agrafée</w:t>
      </w:r>
      <w:r w:rsidR="00FC5849" w:rsidRPr="00FC5849">
        <w:rPr>
          <w:rFonts w:ascii="Arial" w:hAnsi="Arial" w:cs="Arial"/>
          <w:sz w:val="20"/>
          <w:szCs w:val="18"/>
        </w:rPr>
        <w:t>.</w:t>
      </w:r>
    </w:p>
    <w:p w:rsidR="00FC5849" w:rsidRPr="00B65F21" w:rsidRDefault="00FC5849" w:rsidP="00FC5849">
      <w:pPr>
        <w:tabs>
          <w:tab w:val="left" w:pos="426"/>
          <w:tab w:val="left" w:pos="5580"/>
        </w:tabs>
        <w:spacing w:line="276" w:lineRule="auto"/>
        <w:ind w:left="426"/>
        <w:jc w:val="both"/>
        <w:rPr>
          <w:rFonts w:ascii="Arial" w:hAnsi="Arial" w:cs="Arial"/>
          <w:sz w:val="22"/>
          <w:szCs w:val="20"/>
        </w:rPr>
      </w:pPr>
    </w:p>
    <w:p w:rsidR="00FC5849" w:rsidRPr="00B65F21" w:rsidRDefault="00FC5849" w:rsidP="00FC5849">
      <w:pPr>
        <w:numPr>
          <w:ilvl w:val="0"/>
          <w:numId w:val="3"/>
        </w:numPr>
        <w:tabs>
          <w:tab w:val="clear" w:pos="1146"/>
          <w:tab w:val="left" w:pos="426"/>
          <w:tab w:val="left" w:pos="1134"/>
          <w:tab w:val="num" w:pos="2062"/>
          <w:tab w:val="left" w:pos="5580"/>
        </w:tabs>
        <w:spacing w:line="276" w:lineRule="auto"/>
        <w:ind w:left="426" w:hanging="426"/>
        <w:jc w:val="both"/>
        <w:rPr>
          <w:rFonts w:ascii="Arial" w:hAnsi="Arial" w:cs="Arial"/>
          <w:sz w:val="20"/>
          <w:szCs w:val="18"/>
        </w:rPr>
      </w:pPr>
      <w:r w:rsidRPr="00B65F21">
        <w:rPr>
          <w:rFonts w:ascii="Arial" w:hAnsi="Arial" w:cs="Arial"/>
          <w:b/>
          <w:sz w:val="20"/>
          <w:szCs w:val="18"/>
        </w:rPr>
        <w:t>Ne pas remplir</w:t>
      </w:r>
      <w:r w:rsidR="00025E4C">
        <w:rPr>
          <w:rFonts w:ascii="Arial" w:hAnsi="Arial" w:cs="Arial"/>
          <w:b/>
          <w:sz w:val="20"/>
          <w:szCs w:val="18"/>
        </w:rPr>
        <w:t xml:space="preserve"> ni joindre</w:t>
      </w:r>
      <w:r w:rsidRPr="00B65F21">
        <w:rPr>
          <w:rFonts w:ascii="Arial" w:hAnsi="Arial" w:cs="Arial"/>
          <w:sz w:val="20"/>
          <w:szCs w:val="18"/>
        </w:rPr>
        <w:t xml:space="preserve"> cette page lors du dépôt d’un protocole de l’instance modifié.</w:t>
      </w:r>
    </w:p>
    <w:p w:rsidR="00E072C8" w:rsidRDefault="00E072C8" w:rsidP="00E072C8">
      <w:pPr>
        <w:tabs>
          <w:tab w:val="left" w:pos="426"/>
          <w:tab w:val="left" w:pos="5580"/>
        </w:tabs>
        <w:spacing w:line="276" w:lineRule="auto"/>
        <w:ind w:left="426"/>
        <w:jc w:val="both"/>
        <w:rPr>
          <w:rFonts w:ascii="Arial" w:hAnsi="Arial" w:cs="Arial"/>
          <w:sz w:val="20"/>
          <w:szCs w:val="20"/>
        </w:rPr>
      </w:pPr>
    </w:p>
    <w:p w:rsidR="009D4A2B" w:rsidRPr="005619B9" w:rsidRDefault="009D4A2B" w:rsidP="00E072C8">
      <w:pPr>
        <w:pBdr>
          <w:top w:val="single" w:sz="8" w:space="1" w:color="auto"/>
        </w:pBdr>
        <w:tabs>
          <w:tab w:val="left" w:pos="426"/>
          <w:tab w:val="left" w:pos="5580"/>
        </w:tabs>
        <w:spacing w:line="276" w:lineRule="auto"/>
        <w:jc w:val="both"/>
        <w:rPr>
          <w:rFonts w:ascii="Arial" w:hAnsi="Arial" w:cs="Arial"/>
          <w:sz w:val="20"/>
          <w:szCs w:val="20"/>
        </w:rPr>
      </w:pPr>
    </w:p>
    <w:p w:rsidR="00E072C8" w:rsidRDefault="00E072C8" w:rsidP="00E072C8">
      <w:pPr>
        <w:tabs>
          <w:tab w:val="left" w:pos="4680"/>
          <w:tab w:val="left" w:pos="5580"/>
        </w:tabs>
        <w:jc w:val="both"/>
        <w:rPr>
          <w:rFonts w:ascii="Arial" w:hAnsi="Arial" w:cs="Arial"/>
          <w:sz w:val="20"/>
          <w:szCs w:val="20"/>
        </w:rPr>
      </w:pPr>
      <w:r>
        <w:rPr>
          <w:rFonts w:ascii="Arial" w:hAnsi="Arial" w:cs="Arial"/>
          <w:sz w:val="20"/>
          <w:szCs w:val="20"/>
        </w:rPr>
        <w:t>Pour chaque question, vous devez cocher une réponse, soit OUI ou NON</w:t>
      </w:r>
      <w:r w:rsidR="00E72EC2">
        <w:rPr>
          <w:rFonts w:ascii="Arial" w:hAnsi="Arial" w:cs="Arial"/>
          <w:sz w:val="20"/>
          <w:szCs w:val="20"/>
        </w:rPr>
        <w:t>.</w:t>
      </w:r>
    </w:p>
    <w:p w:rsidR="00B90386" w:rsidRDefault="00E072C8" w:rsidP="00E072C8">
      <w:pPr>
        <w:tabs>
          <w:tab w:val="left" w:pos="4680"/>
          <w:tab w:val="left" w:pos="5580"/>
        </w:tabs>
        <w:jc w:val="both"/>
        <w:rPr>
          <w:rFonts w:ascii="Arial" w:hAnsi="Arial" w:cs="Arial"/>
          <w:sz w:val="20"/>
          <w:szCs w:val="20"/>
        </w:rPr>
      </w:pPr>
      <w:r>
        <w:rPr>
          <w:rFonts w:ascii="Arial" w:hAnsi="Arial" w:cs="Arial"/>
          <w:sz w:val="20"/>
          <w:szCs w:val="20"/>
        </w:rPr>
        <w:t>L’absence de choix sera réputée être une réponse OUI.</w:t>
      </w:r>
    </w:p>
    <w:p w:rsidR="006F0AB3" w:rsidRDefault="006F0AB3" w:rsidP="006F0AB3">
      <w:pPr>
        <w:tabs>
          <w:tab w:val="left" w:pos="4680"/>
          <w:tab w:val="left" w:pos="5580"/>
        </w:tabs>
        <w:jc w:val="both"/>
        <w:rPr>
          <w:rFonts w:ascii="Arial" w:hAnsi="Arial" w:cs="Arial"/>
          <w:sz w:val="20"/>
          <w:szCs w:val="20"/>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8760"/>
        <w:gridCol w:w="1872"/>
      </w:tblGrid>
      <w:tr w:rsidR="00D631E9" w:rsidRPr="00BF12E3" w:rsidTr="004E785D">
        <w:tc>
          <w:tcPr>
            <w:tcW w:w="8760" w:type="dxa"/>
          </w:tcPr>
          <w:p w:rsidR="00D631E9"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b/>
                <w:color w:val="auto"/>
              </w:rPr>
            </w:pPr>
            <w:r>
              <w:rPr>
                <w:rFonts w:ascii="Arial" w:hAnsi="Arial" w:cs="Arial"/>
                <w:b/>
              </w:rPr>
              <w:t>Les parties demandent une prolongation de délai</w:t>
            </w:r>
            <w:r w:rsidR="00D631E9" w:rsidRPr="005F152B">
              <w:rPr>
                <w:rFonts w:ascii="Arial" w:hAnsi="Arial" w:cs="Arial"/>
                <w:b/>
              </w:rPr>
              <w:t> </w:t>
            </w:r>
            <w:r w:rsidR="00D631E9" w:rsidRPr="005F152B">
              <w:rPr>
                <w:rFonts w:ascii="Arial" w:hAnsi="Arial" w:cs="Arial"/>
              </w:rPr>
              <w:t>:</w:t>
            </w:r>
          </w:p>
          <w:p w:rsidR="00D631E9" w:rsidRPr="005F152B" w:rsidRDefault="0064693D" w:rsidP="008C34E2">
            <w:pPr>
              <w:tabs>
                <w:tab w:val="left" w:pos="4680"/>
                <w:tab w:val="left" w:pos="5580"/>
              </w:tabs>
              <w:spacing w:after="60"/>
              <w:jc w:val="both"/>
              <w:rPr>
                <w:rFonts w:ascii="Arial" w:hAnsi="Arial" w:cs="Arial"/>
                <w:b/>
                <w:sz w:val="20"/>
                <w:szCs w:val="20"/>
              </w:rPr>
            </w:pPr>
            <w:r>
              <w:rPr>
                <w:rFonts w:ascii="Arial" w:hAnsi="Arial" w:cs="Arial"/>
                <w:sz w:val="18"/>
                <w:szCs w:val="20"/>
              </w:rPr>
              <w:t xml:space="preserve">(ligne </w:t>
            </w:r>
            <w:r w:rsidR="008C34E2">
              <w:rPr>
                <w:rFonts w:ascii="Arial" w:hAnsi="Arial" w:cs="Arial"/>
                <w:sz w:val="18"/>
                <w:szCs w:val="20"/>
              </w:rPr>
              <w:t>4</w:t>
            </w:r>
            <w:r w:rsidR="00D631E9" w:rsidRPr="00E072C8">
              <w:rPr>
                <w:rFonts w:ascii="Arial" w:hAnsi="Arial" w:cs="Arial"/>
                <w:sz w:val="18"/>
                <w:szCs w:val="20"/>
              </w:rPr>
              <w:t xml:space="preserve"> du protocole)</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4E785D">
        <w:tc>
          <w:tcPr>
            <w:tcW w:w="8760" w:type="dxa"/>
          </w:tcPr>
          <w:p w:rsidR="0064693D" w:rsidRDefault="00D631E9"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produire plus de six expertises</w:t>
            </w:r>
            <w:r w:rsidR="0064693D">
              <w:rPr>
                <w:rFonts w:ascii="Arial" w:hAnsi="Arial" w:cs="Arial"/>
              </w:rPr>
              <w:t> :</w:t>
            </w:r>
          </w:p>
          <w:p w:rsidR="00D631E9" w:rsidRPr="005F152B" w:rsidRDefault="00D631E9"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8C34E2">
              <w:rPr>
                <w:rFonts w:ascii="Arial" w:hAnsi="Arial" w:cs="Arial"/>
                <w:sz w:val="18"/>
              </w:rPr>
              <w:t>16 à 19</w:t>
            </w:r>
            <w:r w:rsidRPr="00E072C8">
              <w:rPr>
                <w:rFonts w:ascii="Arial" w:hAnsi="Arial" w:cs="Arial"/>
                <w:sz w:val="18"/>
              </w:rPr>
              <w:t xml:space="preserve"> du protocole)</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4E785D">
        <w:tc>
          <w:tcPr>
            <w:tcW w:w="8760" w:type="dxa"/>
          </w:tcPr>
          <w:p w:rsidR="0064693D"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Pr>
                <w:rFonts w:ascii="Arial" w:hAnsi="Arial" w:cs="Arial"/>
                <w:b/>
              </w:rPr>
              <w:t>Une partie (défenderesse, tierce intervenante, appelée) entend présenter une demande pour être autorisée de produire une défense écrite</w:t>
            </w:r>
            <w:r w:rsidR="006F0AB3" w:rsidRPr="005F152B">
              <w:rPr>
                <w:rFonts w:ascii="Arial" w:hAnsi="Arial" w:cs="Arial"/>
                <w:b/>
              </w:rPr>
              <w:t> </w:t>
            </w:r>
            <w:r w:rsidR="006F0AB3" w:rsidRPr="005F152B">
              <w:rPr>
                <w:rFonts w:ascii="Arial" w:hAnsi="Arial" w:cs="Arial"/>
              </w:rPr>
              <w:t>:</w:t>
            </w:r>
          </w:p>
          <w:p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bCs/>
                <w:color w:val="auto"/>
              </w:rPr>
            </w:pPr>
            <w:r w:rsidRPr="00E072C8">
              <w:rPr>
                <w:rFonts w:ascii="Arial" w:hAnsi="Arial" w:cs="Arial"/>
                <w:sz w:val="18"/>
              </w:rPr>
              <w:t xml:space="preserve">(ligne </w:t>
            </w:r>
            <w:r w:rsidR="008C34E2">
              <w:rPr>
                <w:rFonts w:ascii="Arial" w:hAnsi="Arial" w:cs="Arial"/>
                <w:sz w:val="18"/>
              </w:rPr>
              <w:t>11</w:t>
            </w:r>
            <w:r w:rsidRPr="00E072C8">
              <w:rPr>
                <w:rFonts w:ascii="Arial" w:hAnsi="Arial" w:cs="Arial"/>
                <w:sz w:val="18"/>
              </w:rPr>
              <w:t xml:space="preserve"> du protocole)</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4E785D">
        <w:tc>
          <w:tcPr>
            <w:tcW w:w="8760" w:type="dxa"/>
          </w:tcPr>
          <w:p w:rsidR="005F152B"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jc w:val="both"/>
              <w:rPr>
                <w:rFonts w:ascii="Arial" w:hAnsi="Arial" w:cs="Arial"/>
              </w:rPr>
            </w:pPr>
            <w:r w:rsidRPr="005F152B">
              <w:rPr>
                <w:rFonts w:ascii="Arial" w:hAnsi="Arial" w:cs="Arial"/>
                <w:b/>
              </w:rPr>
              <w:t xml:space="preserve">Les parties </w:t>
            </w:r>
            <w:r w:rsidR="0064693D">
              <w:rPr>
                <w:rFonts w:ascii="Arial" w:hAnsi="Arial" w:cs="Arial"/>
                <w:b/>
              </w:rPr>
              <w:t>prévoient procéder à plus de six interrogatoires préalables</w:t>
            </w:r>
            <w:r w:rsidRPr="005F152B">
              <w:rPr>
                <w:rFonts w:ascii="Arial" w:hAnsi="Arial" w:cs="Arial"/>
              </w:rPr>
              <w:t> :</w:t>
            </w:r>
          </w:p>
          <w:p w:rsidR="00D631E9" w:rsidRPr="005F152B" w:rsidRDefault="006F0AB3" w:rsidP="008C34E2">
            <w:pPr>
              <w:pStyle w:val="Styledetableau2"/>
              <w:pBdr>
                <w:top w:val="none" w:sz="0" w:space="0" w:color="auto"/>
                <w:left w:val="none" w:sz="0" w:space="0" w:color="auto"/>
                <w:bottom w:val="none" w:sz="0" w:space="0" w:color="auto"/>
                <w:right w:val="none" w:sz="0" w:space="0" w:color="auto"/>
                <w:bar w:val="none" w:sz="0" w:color="auto"/>
              </w:pBdr>
              <w:spacing w:after="60"/>
              <w:jc w:val="both"/>
              <w:rPr>
                <w:rFonts w:ascii="Arial" w:hAnsi="Arial" w:cs="Arial"/>
                <w:b/>
                <w:color w:val="auto"/>
              </w:rPr>
            </w:pPr>
            <w:r w:rsidRPr="00E072C8">
              <w:rPr>
                <w:rFonts w:ascii="Arial" w:hAnsi="Arial" w:cs="Arial"/>
                <w:sz w:val="18"/>
              </w:rPr>
              <w:t>(ligne</w:t>
            </w:r>
            <w:r w:rsidR="0064693D">
              <w:rPr>
                <w:rFonts w:ascii="Arial" w:hAnsi="Arial" w:cs="Arial"/>
                <w:sz w:val="18"/>
              </w:rPr>
              <w:t>s</w:t>
            </w:r>
            <w:r w:rsidRPr="00E072C8">
              <w:rPr>
                <w:rFonts w:ascii="Arial" w:hAnsi="Arial" w:cs="Arial"/>
                <w:sz w:val="18"/>
              </w:rPr>
              <w:t xml:space="preserve"> </w:t>
            </w:r>
            <w:r w:rsidR="008C34E2">
              <w:rPr>
                <w:rFonts w:ascii="Arial" w:hAnsi="Arial" w:cs="Arial"/>
                <w:sz w:val="18"/>
              </w:rPr>
              <w:t>20 à 24</w:t>
            </w:r>
            <w:r w:rsidRPr="00E072C8">
              <w:rPr>
                <w:rFonts w:ascii="Arial" w:hAnsi="Arial" w:cs="Arial"/>
                <w:sz w:val="18"/>
              </w:rPr>
              <w:t xml:space="preserve"> du protocole)</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4E785D">
        <w:tc>
          <w:tcPr>
            <w:tcW w:w="8760" w:type="dxa"/>
          </w:tcPr>
          <w:p w:rsidR="00D631E9" w:rsidRPr="0064693D" w:rsidRDefault="006F0AB3"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both"/>
              <w:rPr>
                <w:rFonts w:ascii="Arial" w:hAnsi="Arial" w:cs="Arial"/>
                <w:b/>
                <w:color w:val="auto"/>
              </w:rPr>
            </w:pPr>
            <w:r w:rsidRPr="005F152B">
              <w:rPr>
                <w:rFonts w:ascii="Arial" w:hAnsi="Arial" w:cs="Arial"/>
                <w:b/>
                <w:color w:val="auto"/>
              </w:rPr>
              <w:t xml:space="preserve">Les parties prévoient </w:t>
            </w:r>
            <w:r w:rsidR="0064693D">
              <w:rPr>
                <w:rFonts w:ascii="Arial" w:hAnsi="Arial" w:cs="Arial"/>
                <w:b/>
                <w:color w:val="auto"/>
              </w:rPr>
              <w:t>tenir des interrogatoires dont la durée est non-conforme à l’article 229 C.p.c.</w:t>
            </w:r>
            <w:r w:rsidRPr="005F152B">
              <w:rPr>
                <w:rFonts w:ascii="Arial" w:hAnsi="Arial" w:cs="Arial"/>
                <w:b/>
                <w:color w:val="auto"/>
              </w:rPr>
              <w:t> </w:t>
            </w:r>
            <w:r w:rsidRPr="005F152B">
              <w:rPr>
                <w:rFonts w:ascii="Arial" w:hAnsi="Arial" w:cs="Arial"/>
                <w:color w:val="auto"/>
              </w:rPr>
              <w:t>:</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r w:rsidR="00D631E9" w:rsidRPr="00BF12E3" w:rsidTr="004E785D">
        <w:tc>
          <w:tcPr>
            <w:tcW w:w="8760" w:type="dxa"/>
            <w:vAlign w:val="center"/>
          </w:tcPr>
          <w:p w:rsidR="0064693D" w:rsidRPr="005F152B" w:rsidRDefault="0064693D" w:rsidP="0064693D">
            <w:pPr>
              <w:pStyle w:val="Styledetableau2"/>
              <w:pBdr>
                <w:top w:val="none" w:sz="0" w:space="0" w:color="auto"/>
                <w:left w:val="none" w:sz="0" w:space="0" w:color="auto"/>
                <w:bottom w:val="none" w:sz="0" w:space="0" w:color="auto"/>
                <w:right w:val="none" w:sz="0" w:space="0" w:color="auto"/>
                <w:bar w:val="none" w:sz="0" w:color="auto"/>
              </w:pBdr>
              <w:spacing w:before="60" w:after="60"/>
              <w:jc w:val="left"/>
              <w:rPr>
                <w:rFonts w:ascii="Arial" w:hAnsi="Arial" w:cs="Arial"/>
                <w:b/>
              </w:rPr>
            </w:pPr>
            <w:r>
              <w:rPr>
                <w:rFonts w:ascii="Arial" w:hAnsi="Arial" w:cs="Arial"/>
                <w:b/>
                <w:color w:val="auto"/>
              </w:rPr>
              <w:t>Le protocole n’est pas signé par les parties ou ne leur a pas été notifié</w:t>
            </w:r>
            <w:r w:rsidR="006F0AB3" w:rsidRPr="005F152B">
              <w:rPr>
                <w:rFonts w:ascii="Arial" w:hAnsi="Arial" w:cs="Arial"/>
                <w:color w:val="auto"/>
              </w:rPr>
              <w:t> :</w:t>
            </w:r>
          </w:p>
        </w:tc>
        <w:tc>
          <w:tcPr>
            <w:tcW w:w="1872" w:type="dxa"/>
          </w:tcPr>
          <w:p w:rsidR="00D631E9" w:rsidRPr="005F152B" w:rsidRDefault="00D344FA" w:rsidP="00BF12E3">
            <w:pPr>
              <w:tabs>
                <w:tab w:val="left" w:pos="4680"/>
                <w:tab w:val="left" w:pos="5580"/>
              </w:tabs>
              <w:jc w:val="center"/>
              <w:rPr>
                <w:rFonts w:ascii="Arial" w:hAnsi="Arial" w:cs="Arial"/>
                <w:b/>
                <w:sz w:val="20"/>
                <w:szCs w:val="20"/>
              </w:rPr>
            </w:pPr>
            <w:r w:rsidRPr="005F152B">
              <w:rPr>
                <w:rFonts w:ascii="Arial" w:hAnsi="Arial" w:cs="Arial"/>
                <w:sz w:val="20"/>
                <w:szCs w:val="20"/>
              </w:rPr>
              <w:fldChar w:fldCharType="begin">
                <w:ffData>
                  <w:name w:val=""/>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OUI    </w:t>
            </w:r>
            <w:r w:rsidRPr="005F152B">
              <w:rPr>
                <w:rFonts w:ascii="Arial" w:hAnsi="Arial" w:cs="Arial"/>
                <w:sz w:val="20"/>
                <w:szCs w:val="20"/>
              </w:rPr>
              <w:fldChar w:fldCharType="begin">
                <w:ffData>
                  <w:name w:val="CaseACocher2"/>
                  <w:enabled/>
                  <w:calcOnExit w:val="0"/>
                  <w:checkBox>
                    <w:sizeAuto/>
                    <w:default w:val="1"/>
                    <w:checked w:val="0"/>
                  </w:checkBox>
                </w:ffData>
              </w:fldChar>
            </w:r>
            <w:r w:rsidR="006F0AB3" w:rsidRPr="005F152B">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5F152B">
              <w:rPr>
                <w:rFonts w:ascii="Arial" w:hAnsi="Arial" w:cs="Arial"/>
                <w:sz w:val="20"/>
                <w:szCs w:val="20"/>
              </w:rPr>
              <w:fldChar w:fldCharType="end"/>
            </w:r>
            <w:r w:rsidR="006F0AB3" w:rsidRPr="005F152B">
              <w:rPr>
                <w:rFonts w:ascii="Arial" w:hAnsi="Arial" w:cs="Arial"/>
                <w:sz w:val="20"/>
                <w:szCs w:val="20"/>
              </w:rPr>
              <w:t xml:space="preserve"> NON</w:t>
            </w:r>
          </w:p>
        </w:tc>
      </w:tr>
    </w:tbl>
    <w:p w:rsidR="009D4A2B" w:rsidRPr="00C01C01" w:rsidRDefault="009D4A2B" w:rsidP="00B90386">
      <w:pPr>
        <w:tabs>
          <w:tab w:val="left" w:pos="4680"/>
          <w:tab w:val="left" w:pos="5580"/>
        </w:tabs>
        <w:ind w:left="180" w:hanging="180"/>
        <w:jc w:val="both"/>
        <w:rPr>
          <w:rFonts w:ascii="Arial" w:hAnsi="Arial" w:cs="Arial"/>
          <w:b/>
          <w:sz w:val="20"/>
          <w:szCs w:val="20"/>
        </w:rPr>
      </w:pPr>
    </w:p>
    <w:p w:rsidR="00B90386" w:rsidRDefault="00B90386" w:rsidP="00B90386">
      <w:pPr>
        <w:tabs>
          <w:tab w:val="left" w:pos="4680"/>
          <w:tab w:val="left" w:pos="5580"/>
        </w:tabs>
        <w:jc w:val="both"/>
        <w:rPr>
          <w:rFonts w:ascii="Arial" w:hAnsi="Arial" w:cs="Arial"/>
          <w:b/>
          <w:sz w:val="20"/>
          <w:szCs w:val="20"/>
        </w:rPr>
      </w:pPr>
    </w:p>
    <w:p w:rsidR="00372AFB" w:rsidRDefault="00372AFB" w:rsidP="00B90386">
      <w:pPr>
        <w:tabs>
          <w:tab w:val="left" w:pos="4680"/>
          <w:tab w:val="left" w:pos="5580"/>
        </w:tabs>
        <w:jc w:val="both"/>
        <w:rPr>
          <w:rFonts w:ascii="Arial" w:hAnsi="Arial" w:cs="Arial"/>
          <w:b/>
          <w:sz w:val="20"/>
          <w:szCs w:val="20"/>
        </w:rPr>
      </w:pPr>
    </w:p>
    <w:p w:rsidR="00372AFB" w:rsidRDefault="00372AFB" w:rsidP="00B90386">
      <w:pPr>
        <w:tabs>
          <w:tab w:val="left" w:pos="4680"/>
          <w:tab w:val="left" w:pos="5580"/>
        </w:tabs>
        <w:jc w:val="both"/>
        <w:rPr>
          <w:rFonts w:ascii="Arial" w:hAnsi="Arial" w:cs="Arial"/>
          <w:b/>
          <w:sz w:val="20"/>
          <w:szCs w:val="20"/>
        </w:rPr>
      </w:pPr>
    </w:p>
    <w:p w:rsidR="00372AFB" w:rsidRDefault="00372AFB" w:rsidP="00B90386">
      <w:pPr>
        <w:tabs>
          <w:tab w:val="left" w:pos="4680"/>
          <w:tab w:val="left" w:pos="5580"/>
        </w:tabs>
        <w:jc w:val="both"/>
        <w:rPr>
          <w:rFonts w:ascii="Arial" w:hAnsi="Arial" w:cs="Arial"/>
          <w:b/>
          <w:sz w:val="20"/>
          <w:szCs w:val="20"/>
        </w:rPr>
      </w:pPr>
    </w:p>
    <w:p w:rsidR="00372AFB" w:rsidRDefault="00372AFB" w:rsidP="00B90386">
      <w:pPr>
        <w:tabs>
          <w:tab w:val="left" w:pos="4680"/>
          <w:tab w:val="left" w:pos="5580"/>
        </w:tabs>
        <w:jc w:val="both"/>
        <w:rPr>
          <w:rFonts w:ascii="Arial" w:hAnsi="Arial" w:cs="Arial"/>
          <w:b/>
          <w:sz w:val="20"/>
          <w:szCs w:val="20"/>
        </w:rPr>
      </w:pPr>
    </w:p>
    <w:p w:rsidR="00372AFB" w:rsidRDefault="00372AFB" w:rsidP="00B90386">
      <w:pPr>
        <w:tabs>
          <w:tab w:val="left" w:pos="4680"/>
          <w:tab w:val="left" w:pos="5580"/>
        </w:tabs>
        <w:jc w:val="both"/>
        <w:rPr>
          <w:rFonts w:ascii="Arial" w:hAnsi="Arial" w:cs="Arial"/>
          <w:b/>
          <w:sz w:val="20"/>
          <w:szCs w:val="20"/>
        </w:rPr>
      </w:pPr>
    </w:p>
    <w:p w:rsidR="00372AFB" w:rsidRPr="00C01C01" w:rsidRDefault="00372AFB" w:rsidP="00372AFB">
      <w:pPr>
        <w:tabs>
          <w:tab w:val="left" w:pos="4680"/>
          <w:tab w:val="left" w:pos="5580"/>
        </w:tabs>
        <w:jc w:val="right"/>
        <w:rPr>
          <w:rFonts w:ascii="Arial" w:hAnsi="Arial" w:cs="Arial"/>
          <w:b/>
          <w:sz w:val="20"/>
          <w:szCs w:val="20"/>
        </w:rPr>
        <w:sectPr w:rsidR="00372AFB" w:rsidRPr="00C01C01" w:rsidSect="0064693D">
          <w:headerReference w:type="even" r:id="rId7"/>
          <w:headerReference w:type="default" r:id="rId8"/>
          <w:footerReference w:type="even" r:id="rId9"/>
          <w:footerReference w:type="default" r:id="rId10"/>
          <w:headerReference w:type="first" r:id="rId11"/>
          <w:footerReference w:type="first" r:id="rId12"/>
          <w:pgSz w:w="12242" w:h="15842" w:code="1"/>
          <w:pgMar w:top="851" w:right="851" w:bottom="851" w:left="851" w:header="709" w:footer="567" w:gutter="0"/>
          <w:cols w:space="708"/>
          <w:docGrid w:linePitch="360"/>
        </w:sectPr>
      </w:pPr>
      <w:r w:rsidRPr="00763292">
        <w:rPr>
          <w:rFonts w:ascii="Arial" w:hAnsi="Arial" w:cs="Arial"/>
          <w:sz w:val="18"/>
          <w:szCs w:val="18"/>
          <w:shd w:val="clear" w:color="auto" w:fill="BFBFBF"/>
        </w:rPr>
        <w:t>RÉSERVÉ AU GREFFIER : Cocher si protocole trié pour saisie CHEM*EXA</w:t>
      </w:r>
      <w:r w:rsidRPr="00763292">
        <w:rPr>
          <w:rFonts w:ascii="Arial" w:hAnsi="Arial" w:cs="Arial"/>
          <w:sz w:val="20"/>
          <w:szCs w:val="20"/>
          <w:shd w:val="clear" w:color="auto" w:fill="BFBFBF"/>
        </w:rPr>
        <w:t xml:space="preserve"> </w:t>
      </w:r>
      <w:r w:rsidRPr="00763292">
        <w:rPr>
          <w:rFonts w:ascii="Arial" w:hAnsi="Arial" w:cs="Arial"/>
          <w:b/>
          <w:sz w:val="28"/>
          <w:szCs w:val="28"/>
          <w:shd w:val="clear" w:color="auto" w:fill="BFBFBF"/>
        </w:rPr>
        <w:t xml:space="preserve"> </w:t>
      </w:r>
      <w:r w:rsidRPr="00763292">
        <w:rPr>
          <w:rFonts w:ascii="Arial" w:hAnsi="Arial" w:cs="Arial"/>
          <w:sz w:val="36"/>
          <w:szCs w:val="36"/>
          <w:shd w:val="clear" w:color="auto" w:fill="BFBFBF"/>
        </w:rPr>
        <w:sym w:font="Symbol" w:char="F07F"/>
      </w:r>
    </w:p>
    <w:p w:rsidR="00733D5F" w:rsidRPr="00C01C01" w:rsidRDefault="00733D5F" w:rsidP="005F152B">
      <w:pPr>
        <w:tabs>
          <w:tab w:val="left" w:pos="5245"/>
          <w:tab w:val="left" w:pos="6804"/>
        </w:tabs>
        <w:ind w:left="5245" w:hanging="5245"/>
        <w:jc w:val="both"/>
        <w:rPr>
          <w:rFonts w:ascii="Arial" w:hAnsi="Arial" w:cs="Arial"/>
          <w:sz w:val="20"/>
          <w:szCs w:val="20"/>
        </w:rPr>
      </w:pPr>
      <w:r w:rsidRPr="00C01C01">
        <w:rPr>
          <w:rFonts w:ascii="Arial" w:hAnsi="Arial" w:cs="Arial"/>
          <w:sz w:val="20"/>
          <w:szCs w:val="20"/>
        </w:rPr>
        <w:t>CANADA</w:t>
      </w:r>
      <w:r w:rsidRPr="00C01C01">
        <w:rPr>
          <w:rFonts w:ascii="Arial" w:hAnsi="Arial" w:cs="Arial"/>
          <w:sz w:val="20"/>
          <w:szCs w:val="20"/>
        </w:rPr>
        <w:tab/>
        <w:t xml:space="preserve">COUR </w:t>
      </w:r>
      <w:r w:rsidR="0064693D">
        <w:rPr>
          <w:rFonts w:ascii="Arial" w:hAnsi="Arial" w:cs="Arial"/>
          <w:sz w:val="20"/>
          <w:szCs w:val="20"/>
        </w:rPr>
        <w:t>SUPÉRIEURE</w:t>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Province de Québec</w:t>
      </w:r>
      <w:r w:rsidRPr="00C01C01">
        <w:rPr>
          <w:rFonts w:ascii="Arial" w:hAnsi="Arial" w:cs="Arial"/>
          <w:sz w:val="20"/>
          <w:szCs w:val="20"/>
        </w:rPr>
        <w:tab/>
        <w:t xml:space="preserve">(Chambre </w:t>
      </w:r>
      <w:r w:rsidR="008C34E2">
        <w:rPr>
          <w:rFonts w:ascii="Arial" w:hAnsi="Arial" w:cs="Arial"/>
          <w:sz w:val="20"/>
          <w:szCs w:val="20"/>
        </w:rPr>
        <w:t>familiale</w:t>
      </w:r>
      <w:r w:rsidRPr="00C01C01">
        <w:rPr>
          <w:rFonts w:ascii="Arial" w:hAnsi="Arial" w:cs="Arial"/>
          <w:sz w:val="20"/>
          <w:szCs w:val="20"/>
        </w:rPr>
        <w:t>)</w:t>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District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District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p>
    <w:p w:rsidR="00733D5F" w:rsidRPr="00C01C01" w:rsidRDefault="00733D5F" w:rsidP="005F152B">
      <w:pPr>
        <w:tabs>
          <w:tab w:val="left" w:pos="5245"/>
          <w:tab w:val="left" w:pos="6804"/>
        </w:tabs>
        <w:ind w:left="5245" w:hanging="5245"/>
        <w:outlineLvl w:val="0"/>
        <w:rPr>
          <w:rFonts w:ascii="Arial" w:hAnsi="Arial" w:cs="Arial"/>
          <w:sz w:val="20"/>
          <w:szCs w:val="20"/>
        </w:rPr>
      </w:pPr>
      <w:r w:rsidRPr="00C01C01">
        <w:rPr>
          <w:rFonts w:ascii="Arial" w:hAnsi="Arial" w:cs="Arial"/>
          <w:sz w:val="20"/>
          <w:szCs w:val="20"/>
        </w:rPr>
        <w:t>Localité :</w:t>
      </w:r>
      <w:r w:rsidR="005F152B">
        <w:rPr>
          <w:rFonts w:ascii="Arial" w:hAnsi="Arial" w:cs="Arial"/>
          <w:sz w:val="20"/>
          <w:szCs w:val="20"/>
        </w:rPr>
        <w:t xml:space="preserve"> </w:t>
      </w:r>
      <w:r w:rsidR="00D344FA">
        <w:rPr>
          <w:rFonts w:ascii="Arial" w:hAnsi="Arial" w:cs="Arial"/>
          <w:sz w:val="20"/>
          <w:szCs w:val="20"/>
        </w:rPr>
        <w:fldChar w:fldCharType="begin"/>
      </w:r>
      <w:r w:rsidR="005E3C3E">
        <w:rPr>
          <w:rFonts w:ascii="Arial" w:hAnsi="Arial" w:cs="Arial"/>
          <w:sz w:val="20"/>
          <w:szCs w:val="20"/>
        </w:rPr>
        <w:instrText xml:space="preserve"> REF Localité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p>
    <w:p w:rsidR="0014532D"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N</w:t>
      </w:r>
      <w:r w:rsidRPr="00C01C01">
        <w:rPr>
          <w:rFonts w:ascii="Arial" w:hAnsi="Arial" w:cs="Arial"/>
          <w:sz w:val="20"/>
          <w:szCs w:val="20"/>
          <w:vertAlign w:val="superscript"/>
        </w:rPr>
        <w:t>o</w:t>
      </w:r>
      <w:r w:rsidRPr="00C01C01">
        <w:rPr>
          <w:rFonts w:ascii="Arial" w:hAnsi="Arial" w:cs="Arial"/>
          <w:sz w:val="20"/>
          <w:szCs w:val="20"/>
        </w:rPr>
        <w:t xml:space="preserve"> de dossier : </w:t>
      </w:r>
      <w:r w:rsidR="00D344FA">
        <w:rPr>
          <w:rFonts w:ascii="Arial" w:hAnsi="Arial" w:cs="Arial"/>
          <w:sz w:val="20"/>
          <w:szCs w:val="20"/>
        </w:rPr>
        <w:fldChar w:fldCharType="begin"/>
      </w:r>
      <w:r w:rsidR="005E3C3E">
        <w:rPr>
          <w:rFonts w:ascii="Arial" w:hAnsi="Arial" w:cs="Arial"/>
          <w:sz w:val="20"/>
          <w:szCs w:val="20"/>
        </w:rPr>
        <w:instrText xml:space="preserve"> REF Dossier \h </w:instrText>
      </w:r>
      <w:r w:rsidR="00D344FA">
        <w:rPr>
          <w:rFonts w:ascii="Arial" w:hAnsi="Arial" w:cs="Arial"/>
          <w:sz w:val="20"/>
          <w:szCs w:val="20"/>
        </w:rPr>
      </w:r>
      <w:r w:rsidR="00D344FA">
        <w:rPr>
          <w:rFonts w:ascii="Arial" w:hAnsi="Arial" w:cs="Arial"/>
          <w:sz w:val="20"/>
          <w:szCs w:val="20"/>
        </w:rPr>
        <w:fldChar w:fldCharType="separate"/>
      </w:r>
      <w:r w:rsidR="005E3C3E">
        <w:rPr>
          <w:rFonts w:ascii="Arial" w:hAnsi="Arial" w:cs="Arial"/>
          <w:noProof/>
          <w:sz w:val="20"/>
          <w:szCs w:val="20"/>
        </w:rPr>
        <w:t xml:space="preserve">     </w:t>
      </w:r>
      <w:r w:rsidR="00D344FA">
        <w:rPr>
          <w:rFonts w:ascii="Arial" w:hAnsi="Arial" w:cs="Arial"/>
          <w:sz w:val="20"/>
          <w:szCs w:val="20"/>
        </w:rPr>
        <w:fldChar w:fldCharType="end"/>
      </w:r>
      <w:r w:rsidRPr="00C01C01">
        <w:rPr>
          <w:rFonts w:ascii="Arial" w:hAnsi="Arial" w:cs="Arial"/>
          <w:sz w:val="20"/>
          <w:szCs w:val="20"/>
        </w:rPr>
        <w:tab/>
      </w:r>
    </w:p>
    <w:p w:rsidR="0014532D" w:rsidRDefault="0014532D" w:rsidP="005F152B">
      <w:pPr>
        <w:tabs>
          <w:tab w:val="left" w:pos="5245"/>
          <w:tab w:val="left" w:pos="6804"/>
        </w:tabs>
        <w:ind w:left="5245" w:hanging="5245"/>
        <w:rPr>
          <w:rFonts w:ascii="Arial" w:hAnsi="Arial" w:cs="Arial"/>
          <w:sz w:val="20"/>
          <w:szCs w:val="20"/>
        </w:rPr>
      </w:pPr>
    </w:p>
    <w:p w:rsidR="00733D5F" w:rsidRPr="00C01C01" w:rsidRDefault="0014532D" w:rsidP="005F152B">
      <w:pPr>
        <w:tabs>
          <w:tab w:val="left" w:pos="5245"/>
          <w:tab w:val="left" w:pos="6804"/>
        </w:tabs>
        <w:ind w:left="5245" w:hanging="5245"/>
        <w:rPr>
          <w:rFonts w:ascii="Arial" w:hAnsi="Arial" w:cs="Arial"/>
          <w:b/>
          <w:sz w:val="20"/>
          <w:szCs w:val="20"/>
        </w:rPr>
      </w:pPr>
      <w:r>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Demanderesse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demanderesse</w:t>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t>c.</w:t>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p>
    <w:p w:rsidR="00733D5F" w:rsidRPr="00C01C01" w:rsidRDefault="00733D5F" w:rsidP="005F152B">
      <w:pPr>
        <w:tabs>
          <w:tab w:val="left" w:pos="5245"/>
          <w:tab w:val="left" w:pos="6804"/>
        </w:tabs>
        <w:ind w:left="5245" w:hanging="5245"/>
        <w:rPr>
          <w:rFonts w:ascii="Arial" w:hAnsi="Arial" w:cs="Arial"/>
          <w:b/>
          <w:sz w:val="20"/>
          <w:szCs w:val="20"/>
        </w:rPr>
      </w:pPr>
      <w:r w:rsidRPr="00C01C01">
        <w:rPr>
          <w:rFonts w:ascii="Arial" w:hAnsi="Arial" w:cs="Arial"/>
          <w:sz w:val="20"/>
          <w:szCs w:val="20"/>
        </w:rPr>
        <w:tab/>
      </w:r>
      <w:r w:rsidR="00D344FA">
        <w:rPr>
          <w:rFonts w:ascii="Arial" w:hAnsi="Arial"/>
          <w:b/>
          <w:sz w:val="20"/>
          <w:szCs w:val="20"/>
        </w:rPr>
        <w:fldChar w:fldCharType="begin"/>
      </w:r>
      <w:r w:rsidR="005E3C3E">
        <w:rPr>
          <w:rFonts w:ascii="Arial" w:hAnsi="Arial" w:cs="Arial"/>
          <w:sz w:val="20"/>
          <w:szCs w:val="20"/>
        </w:rPr>
        <w:instrText xml:space="preserve"> REF Défenderesse \h </w:instrText>
      </w:r>
      <w:r w:rsidR="00D344FA">
        <w:rPr>
          <w:rFonts w:ascii="Arial" w:hAnsi="Arial"/>
          <w:b/>
          <w:sz w:val="20"/>
          <w:szCs w:val="20"/>
        </w:rPr>
      </w:r>
      <w:r w:rsidR="00D344FA">
        <w:rPr>
          <w:rFonts w:ascii="Arial" w:hAnsi="Arial"/>
          <w:b/>
          <w:sz w:val="20"/>
          <w:szCs w:val="20"/>
        </w:rPr>
        <w:fldChar w:fldCharType="separate"/>
      </w:r>
      <w:r w:rsidR="005E3C3E">
        <w:rPr>
          <w:rFonts w:ascii="Arial" w:hAnsi="Arial"/>
          <w:b/>
          <w:noProof/>
          <w:sz w:val="20"/>
          <w:szCs w:val="20"/>
        </w:rPr>
        <w:t xml:space="preserve">     </w:t>
      </w:r>
      <w:r w:rsidR="00D344FA">
        <w:rPr>
          <w:rFonts w:ascii="Arial" w:hAnsi="Arial"/>
          <w:b/>
          <w:sz w:val="20"/>
          <w:szCs w:val="20"/>
        </w:rPr>
        <w:fldChar w:fldCharType="end"/>
      </w:r>
    </w:p>
    <w:p w:rsidR="00733D5F" w:rsidRPr="00C01C01" w:rsidRDefault="00733D5F" w:rsidP="005F152B">
      <w:pPr>
        <w:tabs>
          <w:tab w:val="left" w:pos="5245"/>
          <w:tab w:val="left" w:pos="6804"/>
        </w:tabs>
        <w:ind w:left="5245" w:hanging="5245"/>
        <w:rPr>
          <w:rFonts w:ascii="Arial" w:hAnsi="Arial" w:cs="Arial"/>
          <w:sz w:val="20"/>
          <w:szCs w:val="20"/>
        </w:rPr>
      </w:pP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r>
      <w:r w:rsidRPr="00C01C01">
        <w:rPr>
          <w:rFonts w:ascii="Arial" w:hAnsi="Arial" w:cs="Arial"/>
          <w:sz w:val="20"/>
          <w:szCs w:val="20"/>
        </w:rPr>
        <w:tab/>
        <w:t>Partie défenderesse</w:t>
      </w:r>
    </w:p>
    <w:p w:rsidR="00733D5F" w:rsidRPr="00C01C01" w:rsidRDefault="00733D5F" w:rsidP="00471CD4">
      <w:pPr>
        <w:tabs>
          <w:tab w:val="left" w:pos="5245"/>
          <w:tab w:val="left" w:pos="6804"/>
        </w:tabs>
        <w:ind w:left="5245" w:hanging="5245"/>
        <w:jc w:val="both"/>
        <w:rPr>
          <w:rFonts w:ascii="Arial" w:hAnsi="Arial" w:cs="Arial"/>
          <w:sz w:val="20"/>
          <w:szCs w:val="20"/>
        </w:rPr>
      </w:pPr>
      <w:r w:rsidRPr="00C01C01">
        <w:rPr>
          <w:rFonts w:ascii="Arial" w:hAnsi="Arial" w:cs="Arial"/>
          <w:color w:val="000000"/>
          <w:sz w:val="20"/>
          <w:szCs w:val="20"/>
        </w:rPr>
        <w:tab/>
      </w:r>
    </w:p>
    <w:p w:rsidR="003000AD" w:rsidRPr="00C01C01" w:rsidRDefault="003000AD" w:rsidP="00733D5F">
      <w:pPr>
        <w:tabs>
          <w:tab w:val="left" w:pos="4680"/>
          <w:tab w:val="left" w:pos="5580"/>
        </w:tabs>
        <w:ind w:left="180" w:hanging="180"/>
        <w:rPr>
          <w:rFonts w:ascii="Arial" w:hAnsi="Arial" w:cs="Arial"/>
          <w:sz w:val="20"/>
          <w:szCs w:val="20"/>
        </w:rPr>
      </w:pPr>
    </w:p>
    <w:p w:rsidR="00733D5F" w:rsidRPr="00C01C01"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p>
    <w:p w:rsidR="00733D5F" w:rsidRDefault="00025E4C"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fldChar w:fldCharType="begin">
          <w:ffData>
            <w:name w:val="ListeDéroulante1"/>
            <w:enabled/>
            <w:calcOnExit w:val="0"/>
            <w:ddList>
              <w:listEntry w:val="CHOISIR LE NOM DU DOCUMENT"/>
              <w:listEntry w:val="PROTOCOLE DE L'INSTANCE"/>
              <w:listEntry w:val="PROPOSITION DE PROTOCOLE DE L'INSTANCE"/>
              <w:listEntry w:val="PROTOCOLE DE L'INSTANCE MODIFIÉ"/>
            </w:ddList>
          </w:ffData>
        </w:fldChar>
      </w:r>
      <w:bookmarkStart w:id="9" w:name="ListeDéroulante1"/>
      <w:r>
        <w:rPr>
          <w:rFonts w:ascii="Arial" w:hAnsi="Arial" w:cs="Arial"/>
          <w:b/>
          <w:color w:val="000000"/>
          <w:sz w:val="20"/>
          <w:szCs w:val="20"/>
        </w:rPr>
        <w:instrText xml:space="preserve"> FORMDROPDOWN </w:instrText>
      </w:r>
      <w:r w:rsidR="00D72C8F">
        <w:rPr>
          <w:rFonts w:ascii="Arial" w:hAnsi="Arial" w:cs="Arial"/>
          <w:b/>
          <w:color w:val="000000"/>
          <w:sz w:val="20"/>
          <w:szCs w:val="20"/>
        </w:rPr>
      </w:r>
      <w:r w:rsidR="00D72C8F">
        <w:rPr>
          <w:rFonts w:ascii="Arial" w:hAnsi="Arial" w:cs="Arial"/>
          <w:b/>
          <w:color w:val="000000"/>
          <w:sz w:val="20"/>
          <w:szCs w:val="20"/>
        </w:rPr>
        <w:fldChar w:fldCharType="separate"/>
      </w:r>
      <w:r>
        <w:rPr>
          <w:rFonts w:ascii="Arial" w:hAnsi="Arial" w:cs="Arial"/>
          <w:b/>
          <w:color w:val="000000"/>
          <w:sz w:val="20"/>
          <w:szCs w:val="20"/>
        </w:rPr>
        <w:fldChar w:fldCharType="end"/>
      </w:r>
      <w:bookmarkEnd w:id="9"/>
      <w:r w:rsidR="00471CD4">
        <w:rPr>
          <w:rFonts w:ascii="Arial" w:hAnsi="Arial" w:cs="Arial"/>
          <w:b/>
          <w:color w:val="000000"/>
          <w:sz w:val="20"/>
          <w:szCs w:val="20"/>
        </w:rPr>
        <w:t xml:space="preserve"> </w:t>
      </w:r>
      <w:r w:rsidR="00372AFB">
        <w:rPr>
          <w:rFonts w:ascii="Arial" w:hAnsi="Arial" w:cs="Arial"/>
          <w:b/>
          <w:color w:val="000000"/>
          <w:sz w:val="20"/>
          <w:szCs w:val="20"/>
        </w:rPr>
        <w:t xml:space="preserve"> </w:t>
      </w:r>
      <w:r>
        <w:rPr>
          <w:rFonts w:ascii="Arial" w:hAnsi="Arial" w:cs="Arial"/>
          <w:b/>
          <w:color w:val="000000"/>
          <w:sz w:val="20"/>
          <w:szCs w:val="20"/>
        </w:rPr>
        <w:t xml:space="preserve"> </w:t>
      </w:r>
      <w:r w:rsidR="00471CD4">
        <w:rPr>
          <w:rFonts w:ascii="Arial" w:hAnsi="Arial" w:cs="Arial"/>
          <w:b/>
          <w:color w:val="000000"/>
          <w:sz w:val="20"/>
          <w:szCs w:val="20"/>
        </w:rPr>
        <w:t>EN MATIÈRE FAMILIALE</w:t>
      </w:r>
    </w:p>
    <w:p w:rsidR="0064693D" w:rsidRPr="00C01C01" w:rsidRDefault="0064693D" w:rsidP="00733D5F">
      <w:pPr>
        <w:pBdr>
          <w:top w:val="single" w:sz="12" w:space="0" w:color="auto"/>
          <w:bottom w:val="single" w:sz="12" w:space="0" w:color="auto"/>
        </w:pBdr>
        <w:ind w:left="180" w:hanging="180"/>
        <w:jc w:val="center"/>
        <w:rPr>
          <w:rFonts w:ascii="Arial" w:hAnsi="Arial" w:cs="Arial"/>
          <w:b/>
          <w:color w:val="000000"/>
          <w:sz w:val="20"/>
          <w:szCs w:val="20"/>
        </w:rPr>
      </w:pPr>
      <w:r>
        <w:rPr>
          <w:rFonts w:ascii="Arial" w:hAnsi="Arial" w:cs="Arial"/>
          <w:b/>
          <w:color w:val="000000"/>
          <w:sz w:val="20"/>
          <w:szCs w:val="20"/>
        </w:rPr>
        <w:t>Cour supérieure du Québec, division de Montréal</w:t>
      </w:r>
    </w:p>
    <w:p w:rsidR="00733D5F" w:rsidRDefault="00733D5F" w:rsidP="00733D5F">
      <w:pPr>
        <w:pBdr>
          <w:top w:val="single" w:sz="12" w:space="0" w:color="auto"/>
          <w:bottom w:val="single" w:sz="12" w:space="0" w:color="auto"/>
        </w:pBdr>
        <w:ind w:left="180" w:hanging="180"/>
        <w:jc w:val="center"/>
        <w:rPr>
          <w:rFonts w:ascii="Arial" w:hAnsi="Arial" w:cs="Arial"/>
          <w:b/>
          <w:color w:val="000000"/>
          <w:sz w:val="20"/>
          <w:szCs w:val="20"/>
        </w:rPr>
      </w:pPr>
      <w:r w:rsidRPr="00C01C01">
        <w:rPr>
          <w:rFonts w:ascii="Arial" w:hAnsi="Arial" w:cs="Arial"/>
          <w:b/>
          <w:color w:val="000000"/>
          <w:sz w:val="20"/>
          <w:szCs w:val="20"/>
        </w:rPr>
        <w:t>(</w:t>
      </w:r>
      <w:proofErr w:type="gramStart"/>
      <w:r w:rsidRPr="00C01C01">
        <w:rPr>
          <w:rFonts w:ascii="Arial" w:hAnsi="Arial" w:cs="Arial"/>
          <w:b/>
          <w:color w:val="000000"/>
          <w:sz w:val="20"/>
          <w:szCs w:val="20"/>
        </w:rPr>
        <w:t>art.</w:t>
      </w:r>
      <w:proofErr w:type="gramEnd"/>
      <w:r w:rsidRPr="00C01C01">
        <w:rPr>
          <w:rFonts w:ascii="Arial" w:hAnsi="Arial" w:cs="Arial"/>
          <w:b/>
          <w:color w:val="000000"/>
          <w:sz w:val="20"/>
          <w:szCs w:val="20"/>
        </w:rPr>
        <w:t xml:space="preserve"> 148 C.p.c.)</w:t>
      </w:r>
    </w:p>
    <w:p w:rsidR="00733D5F" w:rsidRPr="00C01C01" w:rsidRDefault="00733D5F" w:rsidP="00733D5F">
      <w:pPr>
        <w:pBdr>
          <w:top w:val="single" w:sz="12" w:space="0" w:color="auto"/>
          <w:bottom w:val="single" w:sz="12" w:space="0" w:color="auto"/>
        </w:pBdr>
        <w:ind w:left="180" w:hanging="180"/>
        <w:jc w:val="center"/>
        <w:rPr>
          <w:rFonts w:ascii="Arial" w:hAnsi="Arial" w:cs="Arial"/>
          <w:b/>
          <w:sz w:val="20"/>
          <w:szCs w:val="20"/>
        </w:rPr>
      </w:pPr>
    </w:p>
    <w:p w:rsidR="00733D5F" w:rsidRPr="00C01C01" w:rsidRDefault="00733D5F" w:rsidP="00733D5F">
      <w:pPr>
        <w:tabs>
          <w:tab w:val="left" w:pos="7380"/>
        </w:tabs>
        <w:rPr>
          <w:rFonts w:ascii="Arial" w:hAnsi="Arial" w:cs="Arial"/>
          <w:b/>
          <w:color w:val="000000"/>
          <w:sz w:val="10"/>
          <w:szCs w:val="10"/>
          <w:u w:val="single"/>
        </w:rPr>
      </w:pPr>
    </w:p>
    <w:p w:rsidR="003302C2" w:rsidRDefault="003302C2" w:rsidP="00D92B24">
      <w:pPr>
        <w:tabs>
          <w:tab w:val="left" w:pos="7380"/>
        </w:tabs>
        <w:rPr>
          <w:rFonts w:ascii="Arial" w:hAnsi="Arial" w:cs="Arial"/>
          <w:b/>
          <w:color w:val="000000"/>
          <w:sz w:val="10"/>
          <w:szCs w:val="10"/>
          <w:u w:val="single"/>
        </w:rPr>
      </w:pPr>
    </w:p>
    <w:p w:rsidR="0064693D" w:rsidRDefault="0064693D" w:rsidP="00D92B24">
      <w:pPr>
        <w:tabs>
          <w:tab w:val="left" w:pos="7380"/>
        </w:tabs>
        <w:rPr>
          <w:rFonts w:ascii="Arial" w:hAnsi="Arial" w:cs="Arial"/>
          <w:b/>
          <w:color w:val="000000"/>
          <w:sz w:val="10"/>
          <w:szCs w:val="10"/>
          <w:u w:val="single"/>
        </w:rPr>
      </w:pPr>
    </w:p>
    <w:p w:rsidR="0064693D" w:rsidRPr="00C01C01" w:rsidRDefault="0064693D" w:rsidP="00D92B24">
      <w:pPr>
        <w:tabs>
          <w:tab w:val="left" w:pos="7380"/>
        </w:tabs>
        <w:rPr>
          <w:rFonts w:ascii="Arial" w:hAnsi="Arial" w:cs="Arial"/>
          <w:b/>
          <w:color w:val="000000"/>
          <w:sz w:val="10"/>
          <w:szCs w:val="10"/>
          <w:u w:val="single"/>
        </w:rPr>
      </w:pPr>
    </w:p>
    <w:tbl>
      <w:tblPr>
        <w:tblW w:w="10632" w:type="dxa"/>
        <w:tblInd w:w="-1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222"/>
        <w:gridCol w:w="1843"/>
      </w:tblGrid>
      <w:tr w:rsidR="0030197C" w:rsidRPr="00C01C01" w:rsidTr="004E785D">
        <w:trPr>
          <w:trHeight w:val="191"/>
        </w:trPr>
        <w:tc>
          <w:tcPr>
            <w:tcW w:w="567"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10065" w:type="dxa"/>
            <w:gridSpan w:val="2"/>
            <w:tcBorders>
              <w:top w:val="single" w:sz="8" w:space="0" w:color="auto"/>
              <w:bottom w:val="single" w:sz="8" w:space="0" w:color="auto"/>
              <w:right w:val="single" w:sz="8" w:space="0" w:color="auto"/>
            </w:tcBorders>
          </w:tcPr>
          <w:p w:rsidR="0030197C" w:rsidRPr="00C01C01" w:rsidRDefault="0030197C" w:rsidP="0064362E">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Nature du litige : </w:t>
            </w:r>
            <w:r w:rsidR="00D344FA" w:rsidRPr="0047621F">
              <w:rPr>
                <w:rFonts w:ascii="Arial" w:hAnsi="Arial" w:cs="Arial"/>
                <w:color w:val="000000"/>
                <w:sz w:val="20"/>
                <w:szCs w:val="20"/>
              </w:rPr>
              <w:fldChar w:fldCharType="begin">
                <w:ffData>
                  <w:name w:val="Texte191"/>
                  <w:enabled/>
                  <w:calcOnExit w:val="0"/>
                  <w:textInput/>
                </w:ffData>
              </w:fldChar>
            </w:r>
            <w:r w:rsidRPr="0047621F">
              <w:rPr>
                <w:rFonts w:ascii="Arial" w:hAnsi="Arial" w:cs="Arial"/>
                <w:color w:val="000000"/>
                <w:sz w:val="20"/>
                <w:szCs w:val="20"/>
              </w:rPr>
              <w:instrText xml:space="preserve"> FORMTEXT </w:instrText>
            </w:r>
            <w:r w:rsidR="00D344FA" w:rsidRPr="0047621F">
              <w:rPr>
                <w:rFonts w:ascii="Arial" w:hAnsi="Arial" w:cs="Arial"/>
                <w:color w:val="000000"/>
                <w:sz w:val="20"/>
                <w:szCs w:val="20"/>
              </w:rPr>
            </w:r>
            <w:r w:rsidR="00D344FA" w:rsidRPr="0047621F">
              <w:rPr>
                <w:rFonts w:ascii="Arial" w:hAnsi="Arial" w:cs="Arial"/>
                <w:color w:val="000000"/>
                <w:sz w:val="20"/>
                <w:szCs w:val="20"/>
              </w:rPr>
              <w:fldChar w:fldCharType="separate"/>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Pr="0047621F">
              <w:rPr>
                <w:rFonts w:ascii="Arial" w:hAnsi="Arial" w:cs="Arial"/>
                <w:noProof/>
                <w:color w:val="000000"/>
                <w:sz w:val="20"/>
                <w:szCs w:val="20"/>
              </w:rPr>
              <w:t> </w:t>
            </w:r>
            <w:r w:rsidR="00D344FA" w:rsidRPr="0047621F">
              <w:rPr>
                <w:rFonts w:ascii="Arial" w:hAnsi="Arial" w:cs="Arial"/>
                <w:color w:val="000000"/>
                <w:sz w:val="20"/>
                <w:szCs w:val="20"/>
              </w:rPr>
              <w:fldChar w:fldCharType="end"/>
            </w:r>
          </w:p>
        </w:tc>
      </w:tr>
      <w:tr w:rsidR="0030197C" w:rsidRPr="00C01C01" w:rsidTr="004E785D">
        <w:trPr>
          <w:trHeight w:val="180"/>
        </w:trPr>
        <w:tc>
          <w:tcPr>
            <w:tcW w:w="567" w:type="dxa"/>
            <w:tcBorders>
              <w:top w:val="single" w:sz="8" w:space="0" w:color="auto"/>
              <w:left w:val="single" w:sz="8" w:space="0" w:color="auto"/>
            </w:tcBorders>
            <w:shd w:val="clear" w:color="auto" w:fill="auto"/>
          </w:tcPr>
          <w:p w:rsidR="0030197C" w:rsidRPr="005F152B" w:rsidRDefault="0030197C" w:rsidP="0064362E">
            <w:pPr>
              <w:numPr>
                <w:ilvl w:val="0"/>
                <w:numId w:val="8"/>
              </w:numPr>
              <w:tabs>
                <w:tab w:val="left" w:pos="7380"/>
              </w:tabs>
              <w:spacing w:before="80" w:after="80"/>
              <w:rPr>
                <w:rFonts w:ascii="Arial" w:hAnsi="Arial" w:cs="Arial"/>
                <w:color w:val="000000"/>
                <w:sz w:val="20"/>
                <w:szCs w:val="20"/>
              </w:rPr>
            </w:pPr>
          </w:p>
        </w:tc>
        <w:tc>
          <w:tcPr>
            <w:tcW w:w="8222" w:type="dxa"/>
            <w:tcBorders>
              <w:top w:val="single" w:sz="8" w:space="0" w:color="auto"/>
              <w:bottom w:val="single" w:sz="8" w:space="0" w:color="auto"/>
            </w:tcBorders>
          </w:tcPr>
          <w:p w:rsidR="0030197C" w:rsidRPr="00C01C01" w:rsidRDefault="0030197C" w:rsidP="00471CD4">
            <w:pPr>
              <w:tabs>
                <w:tab w:val="left" w:pos="7380"/>
              </w:tabs>
              <w:spacing w:before="80" w:after="40"/>
              <w:rPr>
                <w:rFonts w:ascii="Arial" w:hAnsi="Arial" w:cs="Arial"/>
                <w:color w:val="000000"/>
                <w:sz w:val="20"/>
                <w:szCs w:val="20"/>
              </w:rPr>
            </w:pPr>
            <w:r w:rsidRPr="00C01C01">
              <w:rPr>
                <w:rFonts w:ascii="Arial" w:hAnsi="Arial" w:cs="Arial"/>
                <w:color w:val="000000"/>
                <w:sz w:val="20"/>
                <w:szCs w:val="20"/>
              </w:rPr>
              <w:t xml:space="preserve">Date </w:t>
            </w:r>
            <w:r w:rsidR="00471CD4">
              <w:rPr>
                <w:rFonts w:ascii="Arial" w:hAnsi="Arial" w:cs="Arial"/>
                <w:color w:val="000000"/>
                <w:sz w:val="20"/>
                <w:szCs w:val="20"/>
              </w:rPr>
              <w:t xml:space="preserve">de signification de la </w:t>
            </w:r>
            <w:r w:rsidRPr="00C01C01">
              <w:rPr>
                <w:rFonts w:ascii="Arial" w:hAnsi="Arial" w:cs="Arial"/>
                <w:color w:val="000000"/>
                <w:sz w:val="20"/>
                <w:szCs w:val="20"/>
              </w:rPr>
              <w:t xml:space="preserve">demande </w:t>
            </w:r>
            <w:r w:rsidR="00471CD4">
              <w:rPr>
                <w:rFonts w:ascii="Arial" w:hAnsi="Arial" w:cs="Arial"/>
                <w:color w:val="000000"/>
                <w:sz w:val="20"/>
                <w:szCs w:val="20"/>
              </w:rPr>
              <w:t>à</w:t>
            </w:r>
            <w:r w:rsidRPr="00C01C01">
              <w:rPr>
                <w:rFonts w:ascii="Arial" w:hAnsi="Arial" w:cs="Arial"/>
                <w:color w:val="000000"/>
                <w:sz w:val="20"/>
                <w:szCs w:val="20"/>
              </w:rPr>
              <w:t xml:space="preserve"> </w:t>
            </w:r>
            <w:r w:rsidR="00471CD4">
              <w:rPr>
                <w:rFonts w:ascii="Arial" w:hAnsi="Arial" w:cs="Arial"/>
                <w:color w:val="000000"/>
                <w:sz w:val="20"/>
                <w:szCs w:val="20"/>
              </w:rPr>
              <w:t>la partie défenderesse</w:t>
            </w:r>
            <w:r>
              <w:rPr>
                <w:rFonts w:ascii="Arial" w:hAnsi="Arial" w:cs="Arial"/>
                <w:color w:val="000000"/>
                <w:sz w:val="20"/>
                <w:szCs w:val="20"/>
              </w:rPr>
              <w:t> :</w:t>
            </w:r>
          </w:p>
        </w:tc>
        <w:tc>
          <w:tcPr>
            <w:tcW w:w="1843" w:type="dxa"/>
            <w:tcBorders>
              <w:bottom w:val="single" w:sz="8" w:space="0" w:color="auto"/>
              <w:right w:val="single" w:sz="8" w:space="0" w:color="auto"/>
            </w:tcBorders>
            <w:shd w:val="clear" w:color="auto" w:fill="auto"/>
          </w:tcPr>
          <w:p w:rsidR="0030197C" w:rsidRPr="0006549E" w:rsidRDefault="00D344FA" w:rsidP="00F62B38">
            <w:pPr>
              <w:tabs>
                <w:tab w:val="left" w:pos="1512"/>
                <w:tab w:val="left" w:pos="3030"/>
                <w:tab w:val="left" w:pos="7380"/>
              </w:tabs>
              <w:spacing w:before="80" w:after="80"/>
              <w:jc w:val="center"/>
              <w:rPr>
                <w:rFonts w:ascii="Arial" w:hAnsi="Arial" w:cs="Arial"/>
                <w:color w:val="000000"/>
                <w:sz w:val="20"/>
                <w:szCs w:val="20"/>
              </w:rPr>
            </w:pPr>
            <w:r w:rsidRPr="0006549E">
              <w:rPr>
                <w:rFonts w:ascii="Arial" w:hAnsi="Arial" w:cs="Arial"/>
                <w:color w:val="000000"/>
                <w:sz w:val="20"/>
                <w:szCs w:val="20"/>
              </w:rPr>
              <w:fldChar w:fldCharType="begin">
                <w:ffData>
                  <w:name w:val="Texte31"/>
                  <w:enabled/>
                  <w:calcOnExit w:val="0"/>
                  <w:textInput/>
                </w:ffData>
              </w:fldChar>
            </w:r>
            <w:r w:rsidR="0030197C" w:rsidRPr="0006549E">
              <w:rPr>
                <w:rFonts w:ascii="Arial" w:hAnsi="Arial" w:cs="Arial"/>
                <w:color w:val="000000"/>
                <w:sz w:val="20"/>
                <w:szCs w:val="20"/>
              </w:rPr>
              <w:instrText xml:space="preserve"> FORMTEXT </w:instrText>
            </w:r>
            <w:r w:rsidRPr="0006549E">
              <w:rPr>
                <w:rFonts w:ascii="Arial" w:hAnsi="Arial" w:cs="Arial"/>
                <w:color w:val="000000"/>
                <w:sz w:val="20"/>
                <w:szCs w:val="20"/>
              </w:rPr>
            </w:r>
            <w:r w:rsidRPr="0006549E">
              <w:rPr>
                <w:rFonts w:ascii="Arial" w:hAnsi="Arial" w:cs="Arial"/>
                <w:color w:val="000000"/>
                <w:sz w:val="20"/>
                <w:szCs w:val="20"/>
              </w:rPr>
              <w:fldChar w:fldCharType="separate"/>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0030197C" w:rsidRPr="0006549E">
              <w:rPr>
                <w:rFonts w:ascii="Arial" w:hAnsi="Arial" w:cs="Arial"/>
                <w:color w:val="000000"/>
                <w:sz w:val="20"/>
                <w:szCs w:val="20"/>
              </w:rPr>
              <w:t> </w:t>
            </w:r>
            <w:r w:rsidRPr="0006549E">
              <w:rPr>
                <w:rFonts w:ascii="Arial" w:hAnsi="Arial" w:cs="Arial"/>
                <w:color w:val="000000"/>
                <w:sz w:val="20"/>
                <w:szCs w:val="20"/>
              </w:rPr>
              <w:fldChar w:fldCharType="end"/>
            </w:r>
          </w:p>
        </w:tc>
      </w:tr>
      <w:tr w:rsidR="0030197C" w:rsidRPr="00C01C01" w:rsidTr="004E785D">
        <w:trPr>
          <w:trHeight w:val="360"/>
        </w:trPr>
        <w:tc>
          <w:tcPr>
            <w:tcW w:w="567" w:type="dxa"/>
            <w:tcBorders>
              <w:left w:val="single" w:sz="8" w:space="0" w:color="auto"/>
              <w:bottom w:val="single" w:sz="8" w:space="0" w:color="auto"/>
            </w:tcBorders>
            <w:shd w:val="clear" w:color="auto" w:fill="auto"/>
          </w:tcPr>
          <w:p w:rsidR="0030197C" w:rsidRPr="005F152B" w:rsidRDefault="0030197C" w:rsidP="006D63B7">
            <w:pPr>
              <w:numPr>
                <w:ilvl w:val="0"/>
                <w:numId w:val="8"/>
              </w:numPr>
              <w:tabs>
                <w:tab w:val="left" w:pos="7380"/>
              </w:tabs>
              <w:spacing w:before="80" w:after="40"/>
              <w:ind w:right="-496"/>
              <w:jc w:val="center"/>
              <w:rPr>
                <w:rFonts w:ascii="Arial" w:hAnsi="Arial" w:cs="Arial"/>
                <w:color w:val="000000"/>
                <w:sz w:val="20"/>
                <w:szCs w:val="20"/>
              </w:rPr>
            </w:pPr>
          </w:p>
        </w:tc>
        <w:tc>
          <w:tcPr>
            <w:tcW w:w="8222" w:type="dxa"/>
            <w:tcBorders>
              <w:top w:val="single" w:sz="8" w:space="0" w:color="auto"/>
              <w:bottom w:val="single" w:sz="8" w:space="0" w:color="auto"/>
            </w:tcBorders>
          </w:tcPr>
          <w:p w:rsidR="0030197C" w:rsidRDefault="0030197C" w:rsidP="0030197C">
            <w:pPr>
              <w:tabs>
                <w:tab w:val="left" w:pos="-468"/>
                <w:tab w:val="center" w:pos="3690"/>
                <w:tab w:val="left" w:pos="7380"/>
              </w:tabs>
              <w:spacing w:before="80"/>
              <w:rPr>
                <w:rFonts w:ascii="Arial" w:hAnsi="Arial" w:cs="Arial"/>
                <w:color w:val="000000"/>
                <w:sz w:val="20"/>
                <w:szCs w:val="20"/>
              </w:rPr>
            </w:pPr>
            <w:r>
              <w:rPr>
                <w:rFonts w:ascii="Arial" w:hAnsi="Arial" w:cs="Arial"/>
                <w:color w:val="000000"/>
                <w:sz w:val="20"/>
                <w:szCs w:val="20"/>
              </w:rPr>
              <w:t>Toutes les parties s’engagent à recourir à une conférence de règlement à l’amiable</w:t>
            </w:r>
          </w:p>
          <w:p w:rsidR="0030197C" w:rsidRPr="00C01C01" w:rsidRDefault="0030197C" w:rsidP="00A96E9F">
            <w:pPr>
              <w:tabs>
                <w:tab w:val="left" w:pos="-468"/>
                <w:tab w:val="center" w:pos="3690"/>
                <w:tab w:val="left" w:pos="7380"/>
              </w:tabs>
              <w:spacing w:after="80"/>
              <w:rPr>
                <w:rFonts w:ascii="Arial" w:hAnsi="Arial" w:cs="Arial"/>
                <w:color w:val="000000"/>
                <w:sz w:val="20"/>
                <w:szCs w:val="20"/>
              </w:rPr>
            </w:pPr>
            <w:r w:rsidRPr="0030197C">
              <w:rPr>
                <w:rFonts w:ascii="Arial" w:hAnsi="Arial" w:cs="Arial"/>
                <w:color w:val="000000"/>
                <w:sz w:val="18"/>
                <w:szCs w:val="20"/>
              </w:rPr>
              <w:t>(art.</w:t>
            </w:r>
            <w:r w:rsidR="00471CD4">
              <w:rPr>
                <w:rFonts w:ascii="Arial" w:hAnsi="Arial" w:cs="Arial"/>
                <w:color w:val="000000"/>
                <w:sz w:val="18"/>
                <w:szCs w:val="20"/>
              </w:rPr>
              <w:t xml:space="preserve"> 9 al. 2,</w:t>
            </w:r>
            <w:r w:rsidRPr="0030197C">
              <w:rPr>
                <w:rFonts w:ascii="Arial" w:hAnsi="Arial" w:cs="Arial"/>
                <w:color w:val="000000"/>
                <w:sz w:val="18"/>
                <w:szCs w:val="20"/>
              </w:rPr>
              <w:t xml:space="preserve"> 148 al. 2, 161 à 165 C.p.c.) </w:t>
            </w:r>
            <w:r w:rsidRPr="00C01C01">
              <w:rPr>
                <w:rFonts w:ascii="Arial" w:hAnsi="Arial" w:cs="Arial"/>
                <w:color w:val="000000"/>
                <w:sz w:val="20"/>
                <w:szCs w:val="20"/>
              </w:rPr>
              <w:t>:</w:t>
            </w:r>
          </w:p>
        </w:tc>
        <w:tc>
          <w:tcPr>
            <w:tcW w:w="1843" w:type="dxa"/>
            <w:tcBorders>
              <w:top w:val="single" w:sz="8" w:space="0" w:color="auto"/>
              <w:bottom w:val="single" w:sz="8" w:space="0" w:color="auto"/>
              <w:right w:val="single" w:sz="8" w:space="0" w:color="auto"/>
            </w:tcBorders>
          </w:tcPr>
          <w:p w:rsidR="0030197C" w:rsidRPr="00C01C01" w:rsidRDefault="00D344FA" w:rsidP="00CA4F39">
            <w:pPr>
              <w:tabs>
                <w:tab w:val="left" w:pos="1512"/>
                <w:tab w:val="left" w:pos="3030"/>
                <w:tab w:val="left" w:pos="7380"/>
              </w:tabs>
              <w:spacing w:before="80" w:after="80"/>
              <w:jc w:val="center"/>
              <w:rPr>
                <w:rFonts w:ascii="Arial" w:hAnsi="Arial" w:cs="Arial"/>
                <w:color w:val="000000"/>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r w:rsidR="0030197C" w:rsidRPr="00C01C01" w:rsidDel="00816062">
              <w:rPr>
                <w:rFonts w:ascii="Arial" w:hAnsi="Arial" w:cs="Arial"/>
                <w:color w:val="000000"/>
                <w:sz w:val="20"/>
                <w:szCs w:val="20"/>
              </w:rPr>
              <w:t xml:space="preserve"> </w:t>
            </w:r>
          </w:p>
        </w:tc>
      </w:tr>
      <w:tr w:rsidR="0030197C" w:rsidRPr="00C01C01" w:rsidTr="004E785D">
        <w:trPr>
          <w:trHeight w:val="330"/>
        </w:trPr>
        <w:tc>
          <w:tcPr>
            <w:tcW w:w="567" w:type="dxa"/>
            <w:tcBorders>
              <w:top w:val="single" w:sz="8" w:space="0" w:color="auto"/>
              <w:left w:val="single" w:sz="8" w:space="0" w:color="auto"/>
              <w:bottom w:val="single" w:sz="8" w:space="0" w:color="auto"/>
            </w:tcBorders>
          </w:tcPr>
          <w:p w:rsidR="0030197C" w:rsidRPr="005F152B" w:rsidRDefault="0030197C"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rsidR="00A07456" w:rsidRDefault="00A07456"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Toutes l</w:t>
            </w:r>
            <w:r w:rsidR="0030197C">
              <w:rPr>
                <w:rFonts w:ascii="Arial" w:hAnsi="Arial" w:cs="Arial"/>
                <w:color w:val="000000"/>
                <w:sz w:val="20"/>
                <w:szCs w:val="20"/>
              </w:rPr>
              <w:t xml:space="preserve">es </w:t>
            </w:r>
            <w:r w:rsidR="0030197C" w:rsidRPr="004E4487">
              <w:rPr>
                <w:rFonts w:ascii="Arial" w:hAnsi="Arial" w:cs="Arial"/>
                <w:color w:val="000000"/>
                <w:sz w:val="20"/>
                <w:szCs w:val="20"/>
              </w:rPr>
              <w:t xml:space="preserve">parties demandent </w:t>
            </w:r>
            <w:r w:rsidR="00471CD4">
              <w:rPr>
                <w:rFonts w:ascii="Arial" w:hAnsi="Arial" w:cs="Arial"/>
                <w:color w:val="000000"/>
                <w:sz w:val="20"/>
                <w:szCs w:val="20"/>
              </w:rPr>
              <w:t xml:space="preserve">une </w:t>
            </w:r>
            <w:r>
              <w:rPr>
                <w:rFonts w:ascii="Arial" w:hAnsi="Arial" w:cs="Arial"/>
                <w:color w:val="000000"/>
                <w:sz w:val="20"/>
                <w:szCs w:val="20"/>
              </w:rPr>
              <w:t xml:space="preserve">prolongation du délai pour la mise en état du dossier </w:t>
            </w:r>
          </w:p>
          <w:p w:rsidR="0030197C" w:rsidRDefault="00A07456" w:rsidP="00A07456">
            <w:pPr>
              <w:tabs>
                <w:tab w:val="left" w:pos="7380"/>
              </w:tabs>
              <w:spacing w:after="80"/>
              <w:jc w:val="both"/>
              <w:rPr>
                <w:rFonts w:ascii="Arial" w:hAnsi="Arial" w:cs="Arial"/>
                <w:color w:val="000000"/>
                <w:sz w:val="22"/>
                <w:szCs w:val="20"/>
              </w:rPr>
            </w:pPr>
            <w:r w:rsidRPr="00A07456">
              <w:rPr>
                <w:rFonts w:ascii="Arial" w:hAnsi="Arial" w:cs="Arial"/>
                <w:color w:val="000000"/>
                <w:sz w:val="18"/>
                <w:szCs w:val="20"/>
              </w:rPr>
              <w:t xml:space="preserve">(art. 173 C.p.c.) </w:t>
            </w:r>
            <w:r w:rsidR="0030197C" w:rsidRPr="00BC6D8B">
              <w:rPr>
                <w:rFonts w:ascii="Arial" w:hAnsi="Arial" w:cs="Arial"/>
                <w:color w:val="000000"/>
                <w:sz w:val="18"/>
                <w:szCs w:val="18"/>
              </w:rPr>
              <w:t>:</w:t>
            </w:r>
            <w:r w:rsidR="0030197C" w:rsidRPr="00BC6D8B">
              <w:rPr>
                <w:rFonts w:ascii="Arial" w:hAnsi="Arial" w:cs="Arial"/>
                <w:color w:val="000000"/>
                <w:sz w:val="22"/>
                <w:szCs w:val="20"/>
              </w:rPr>
              <w:t xml:space="preserve">   </w:t>
            </w: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20"/>
                <w:szCs w:val="20"/>
              </w:rPr>
              <w:t>Pour une durée de :</w:t>
            </w:r>
          </w:p>
          <w:p w:rsidR="00A07456" w:rsidRDefault="00A07456" w:rsidP="00A07456">
            <w:pPr>
              <w:tabs>
                <w:tab w:val="left" w:pos="7380"/>
              </w:tabs>
              <w:jc w:val="both"/>
              <w:rPr>
                <w:rFonts w:ascii="Arial" w:hAnsi="Arial" w:cs="Arial"/>
                <w:color w:val="000000"/>
                <w:sz w:val="20"/>
                <w:szCs w:val="20"/>
              </w:rPr>
            </w:pPr>
            <w:r>
              <w:rPr>
                <w:rFonts w:ascii="Arial" w:hAnsi="Arial" w:cs="Arial"/>
                <w:color w:val="000000"/>
                <w:sz w:val="18"/>
                <w:szCs w:val="20"/>
              </w:rPr>
              <w:t xml:space="preserve">(le cas échéant, indiquer un délai additionnel d’une durée maximale de </w:t>
            </w:r>
            <w:r w:rsidR="00471CD4">
              <w:rPr>
                <w:rFonts w:ascii="Arial" w:hAnsi="Arial" w:cs="Arial"/>
                <w:color w:val="000000"/>
                <w:sz w:val="18"/>
                <w:szCs w:val="20"/>
              </w:rPr>
              <w:t>6</w:t>
            </w:r>
            <w:r>
              <w:rPr>
                <w:rFonts w:ascii="Arial" w:hAnsi="Arial" w:cs="Arial"/>
                <w:color w:val="000000"/>
                <w:sz w:val="18"/>
                <w:szCs w:val="20"/>
              </w:rPr>
              <w:t xml:space="preserve"> mois)</w:t>
            </w:r>
          </w:p>
          <w:p w:rsidR="00A07456" w:rsidRDefault="00A07456" w:rsidP="00A07456">
            <w:pPr>
              <w:tabs>
                <w:tab w:val="left" w:pos="7380"/>
              </w:tabs>
              <w:jc w:val="both"/>
              <w:rPr>
                <w:rFonts w:ascii="Arial" w:hAnsi="Arial" w:cs="Arial"/>
                <w:color w:val="000000"/>
                <w:sz w:val="20"/>
                <w:szCs w:val="20"/>
              </w:rPr>
            </w:pPr>
          </w:p>
          <w:p w:rsidR="00A07456" w:rsidRPr="00A07456" w:rsidRDefault="00A07456" w:rsidP="00471CD4">
            <w:pPr>
              <w:tabs>
                <w:tab w:val="left" w:pos="7380"/>
              </w:tabs>
              <w:spacing w:after="80"/>
              <w:jc w:val="both"/>
              <w:rPr>
                <w:rFonts w:ascii="Arial" w:hAnsi="Arial" w:cs="Arial"/>
                <w:color w:val="000000"/>
                <w:sz w:val="20"/>
                <w:szCs w:val="20"/>
              </w:rPr>
            </w:pPr>
            <w:r>
              <w:rPr>
                <w:rFonts w:ascii="Arial" w:hAnsi="Arial" w:cs="Arial"/>
                <w:color w:val="000000"/>
                <w:sz w:val="20"/>
                <w:szCs w:val="20"/>
              </w:rPr>
              <w:t xml:space="preserve">Si la demande est accueillie par le tribunal, le délai </w:t>
            </w:r>
            <w:r w:rsidR="00471CD4">
              <w:rPr>
                <w:rFonts w:ascii="Arial" w:hAnsi="Arial" w:cs="Arial"/>
                <w:color w:val="000000"/>
                <w:sz w:val="20"/>
                <w:szCs w:val="20"/>
              </w:rPr>
              <w:t>d’un an</w:t>
            </w:r>
            <w:r>
              <w:rPr>
                <w:rFonts w:ascii="Arial" w:hAnsi="Arial" w:cs="Arial"/>
                <w:color w:val="000000"/>
                <w:sz w:val="20"/>
                <w:szCs w:val="20"/>
              </w:rPr>
              <w:t xml:space="preserve"> serait donc prolongé jusqu’au :</w:t>
            </w:r>
          </w:p>
        </w:tc>
        <w:tc>
          <w:tcPr>
            <w:tcW w:w="1843" w:type="dxa"/>
            <w:tcBorders>
              <w:top w:val="single" w:sz="8" w:space="0" w:color="auto"/>
              <w:bottom w:val="single" w:sz="8" w:space="0" w:color="auto"/>
              <w:right w:val="single" w:sz="8" w:space="0" w:color="auto"/>
            </w:tcBorders>
          </w:tcPr>
          <w:p w:rsidR="00A07456" w:rsidRDefault="00D344FA" w:rsidP="00A07456">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30197C"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30197C" w:rsidRPr="00C01C01">
              <w:rPr>
                <w:rFonts w:ascii="Arial" w:hAnsi="Arial" w:cs="Arial"/>
                <w:sz w:val="20"/>
                <w:szCs w:val="20"/>
              </w:rPr>
              <w:t xml:space="preserve"> NON</w:t>
            </w:r>
          </w:p>
          <w:p w:rsidR="00A07456" w:rsidRDefault="00A07456" w:rsidP="00A07456">
            <w:pPr>
              <w:tabs>
                <w:tab w:val="left" w:pos="1512"/>
                <w:tab w:val="left" w:pos="3030"/>
                <w:tab w:val="left" w:pos="7380"/>
              </w:tabs>
              <w:jc w:val="center"/>
              <w:rPr>
                <w:rFonts w:ascii="Arial" w:hAnsi="Arial" w:cs="Arial"/>
                <w:sz w:val="20"/>
                <w:szCs w:val="20"/>
              </w:rPr>
            </w:pPr>
          </w:p>
          <w:p w:rsidR="00A07456" w:rsidRDefault="00D344FA" w:rsidP="00471CD4">
            <w:pPr>
              <w:tabs>
                <w:tab w:val="left" w:pos="7380"/>
              </w:tabs>
              <w:spacing w:before="120"/>
              <w:jc w:val="center"/>
              <w:rPr>
                <w:rFonts w:ascii="Arial" w:hAnsi="Arial" w:cs="Arial"/>
                <w:sz w:val="20"/>
                <w:szCs w:val="20"/>
              </w:rPr>
            </w:pPr>
            <w:r>
              <w:rPr>
                <w:rFonts w:ascii="Arial" w:hAnsi="Arial" w:cs="Arial"/>
                <w:sz w:val="20"/>
                <w:szCs w:val="20"/>
              </w:rPr>
              <w:fldChar w:fldCharType="begin">
                <w:ffData>
                  <w:name w:val="CaseACocher37"/>
                  <w:enabled/>
                  <w:calcOnExit w:val="0"/>
                  <w:checkBox>
                    <w:sizeAuto/>
                    <w:default w:val="0"/>
                  </w:checkBox>
                </w:ffData>
              </w:fldChar>
            </w:r>
            <w:r w:rsidR="00A07456">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3 mois</w:t>
            </w:r>
          </w:p>
          <w:p w:rsidR="00A07456" w:rsidRDefault="00D344FA" w:rsidP="00A07456">
            <w:pPr>
              <w:tabs>
                <w:tab w:val="left" w:pos="7380"/>
              </w:tabs>
              <w:jc w:val="center"/>
              <w:rPr>
                <w:rFonts w:ascii="Arial" w:hAnsi="Arial" w:cs="Arial"/>
                <w:sz w:val="20"/>
                <w:szCs w:val="20"/>
              </w:rPr>
            </w:pPr>
            <w:r>
              <w:rPr>
                <w:rFonts w:ascii="Arial" w:hAnsi="Arial" w:cs="Arial"/>
                <w:sz w:val="20"/>
                <w:szCs w:val="20"/>
              </w:rPr>
              <w:fldChar w:fldCharType="begin">
                <w:ffData>
                  <w:name w:val="CaseACocher38"/>
                  <w:enabled/>
                  <w:calcOnExit w:val="0"/>
                  <w:checkBox>
                    <w:sizeAuto/>
                    <w:default w:val="0"/>
                  </w:checkBox>
                </w:ffData>
              </w:fldChar>
            </w:r>
            <w:r w:rsidR="00A07456">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Pr>
                <w:rFonts w:ascii="Arial" w:hAnsi="Arial" w:cs="Arial"/>
                <w:sz w:val="20"/>
                <w:szCs w:val="20"/>
              </w:rPr>
              <w:fldChar w:fldCharType="end"/>
            </w:r>
            <w:r w:rsidR="00A07456">
              <w:rPr>
                <w:rFonts w:ascii="Arial" w:hAnsi="Arial" w:cs="Arial"/>
                <w:sz w:val="20"/>
                <w:szCs w:val="20"/>
              </w:rPr>
              <w:t xml:space="preserve"> 6 mois</w:t>
            </w:r>
          </w:p>
          <w:p w:rsidR="00A07456" w:rsidRDefault="00A07456" w:rsidP="00A07456">
            <w:pPr>
              <w:tabs>
                <w:tab w:val="left" w:pos="7380"/>
              </w:tabs>
              <w:jc w:val="center"/>
              <w:rPr>
                <w:rFonts w:ascii="Arial" w:hAnsi="Arial" w:cs="Arial"/>
                <w:color w:val="000000"/>
                <w:sz w:val="20"/>
                <w:szCs w:val="20"/>
              </w:rPr>
            </w:pPr>
          </w:p>
          <w:p w:rsidR="0030197C" w:rsidRPr="00C01C01" w:rsidRDefault="00D344FA" w:rsidP="00A07456">
            <w:pPr>
              <w:tabs>
                <w:tab w:val="left" w:pos="1512"/>
                <w:tab w:val="left" w:pos="3030"/>
                <w:tab w:val="left" w:pos="7380"/>
              </w:tabs>
              <w:spacing w:before="80" w:after="80"/>
              <w:jc w:val="center"/>
              <w:rPr>
                <w:rFonts w:ascii="Arial" w:hAnsi="Arial" w:cs="Arial"/>
                <w:color w:val="000000"/>
                <w:sz w:val="20"/>
                <w:szCs w:val="20"/>
              </w:rPr>
            </w:pPr>
            <w:r>
              <w:rPr>
                <w:rFonts w:ascii="Arial" w:hAnsi="Arial" w:cs="Arial"/>
                <w:color w:val="000000"/>
                <w:sz w:val="20"/>
                <w:szCs w:val="20"/>
              </w:rPr>
              <w:fldChar w:fldCharType="begin">
                <w:ffData>
                  <w:name w:val="Texte195"/>
                  <w:enabled/>
                  <w:calcOnExit w:val="0"/>
                  <w:textInput/>
                </w:ffData>
              </w:fldChar>
            </w:r>
            <w:r w:rsidR="00A07456">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sidR="00A07456">
              <w:rPr>
                <w:rFonts w:ascii="Arial" w:hAnsi="Arial" w:cs="Arial"/>
                <w:noProof/>
                <w:color w:val="000000"/>
                <w:sz w:val="20"/>
                <w:szCs w:val="20"/>
              </w:rPr>
              <w:t> </w:t>
            </w:r>
            <w:r>
              <w:rPr>
                <w:rFonts w:ascii="Arial" w:hAnsi="Arial" w:cs="Arial"/>
                <w:color w:val="000000"/>
                <w:sz w:val="20"/>
                <w:szCs w:val="20"/>
              </w:rPr>
              <w:fldChar w:fldCharType="end"/>
            </w:r>
            <w:r w:rsidR="0030197C" w:rsidRPr="00C01C01" w:rsidDel="00816062">
              <w:rPr>
                <w:rFonts w:ascii="Arial" w:hAnsi="Arial" w:cs="Arial"/>
                <w:color w:val="000000"/>
                <w:sz w:val="20"/>
                <w:szCs w:val="20"/>
              </w:rPr>
              <w:t xml:space="preserve"> </w:t>
            </w:r>
          </w:p>
        </w:tc>
      </w:tr>
      <w:tr w:rsidR="00471CD4" w:rsidRPr="00C01C01" w:rsidTr="004E785D">
        <w:trPr>
          <w:trHeight w:val="330"/>
        </w:trPr>
        <w:tc>
          <w:tcPr>
            <w:tcW w:w="567" w:type="dxa"/>
            <w:tcBorders>
              <w:top w:val="single" w:sz="8" w:space="0" w:color="auto"/>
              <w:left w:val="single" w:sz="8" w:space="0" w:color="auto"/>
              <w:bottom w:val="single" w:sz="8" w:space="0" w:color="auto"/>
            </w:tcBorders>
          </w:tcPr>
          <w:p w:rsidR="00471CD4" w:rsidRPr="005F152B" w:rsidRDefault="00471CD4" w:rsidP="006D63B7">
            <w:pPr>
              <w:numPr>
                <w:ilvl w:val="0"/>
                <w:numId w:val="8"/>
              </w:numPr>
              <w:tabs>
                <w:tab w:val="left" w:pos="7380"/>
              </w:tabs>
              <w:spacing w:before="80" w:after="80"/>
              <w:jc w:val="center"/>
              <w:rPr>
                <w:rFonts w:ascii="Arial" w:hAnsi="Arial" w:cs="Arial"/>
                <w:color w:val="000000"/>
                <w:sz w:val="20"/>
                <w:szCs w:val="20"/>
              </w:rPr>
            </w:pPr>
          </w:p>
        </w:tc>
        <w:tc>
          <w:tcPr>
            <w:tcW w:w="8222" w:type="dxa"/>
            <w:tcBorders>
              <w:top w:val="single" w:sz="8" w:space="0" w:color="auto"/>
              <w:bottom w:val="single" w:sz="8" w:space="0" w:color="auto"/>
            </w:tcBorders>
          </w:tcPr>
          <w:p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 moment de remplir le présent protocole, une ordonnance de sauvegarde a déjà été rendue :</w:t>
            </w:r>
          </w:p>
          <w:p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 xml:space="preserve">Dans l’affirmative, indiquer la date où la dernière ordonnance de sauvegarde a été rendue : </w:t>
            </w:r>
            <w:r w:rsidR="00D344FA">
              <w:rPr>
                <w:rFonts w:ascii="Arial" w:hAnsi="Arial" w:cs="Arial"/>
                <w:color w:val="000000"/>
                <w:sz w:val="20"/>
                <w:szCs w:val="20"/>
              </w:rPr>
              <w:fldChar w:fldCharType="begin">
                <w:ffData>
                  <w:name w:val="Texte198"/>
                  <w:enabled/>
                  <w:calcOnExit w:val="0"/>
                  <w:textInput/>
                </w:ffData>
              </w:fldChar>
            </w:r>
            <w:bookmarkStart w:id="10" w:name="Texte198"/>
            <w:r>
              <w:rPr>
                <w:rFonts w:ascii="Arial" w:hAnsi="Arial" w:cs="Arial"/>
                <w:color w:val="000000"/>
                <w:sz w:val="20"/>
                <w:szCs w:val="20"/>
              </w:rPr>
              <w:instrText xml:space="preserve"> FORMTEXT </w:instrText>
            </w:r>
            <w:r w:rsidR="00D344FA">
              <w:rPr>
                <w:rFonts w:ascii="Arial" w:hAnsi="Arial" w:cs="Arial"/>
                <w:color w:val="000000"/>
                <w:sz w:val="20"/>
                <w:szCs w:val="20"/>
              </w:rPr>
            </w:r>
            <w:r w:rsidR="00D344FA">
              <w:rPr>
                <w:rFonts w:ascii="Arial" w:hAnsi="Arial" w:cs="Arial"/>
                <w:color w:val="000000"/>
                <w:sz w:val="20"/>
                <w:szCs w:val="20"/>
              </w:rPr>
              <w:fldChar w:fldCharType="separate"/>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Pr>
                <w:rFonts w:ascii="Arial" w:hAnsi="Arial" w:cs="Arial"/>
                <w:noProof/>
                <w:color w:val="000000"/>
                <w:sz w:val="20"/>
                <w:szCs w:val="20"/>
              </w:rPr>
              <w:t> </w:t>
            </w:r>
            <w:r w:rsidR="00D344FA">
              <w:rPr>
                <w:rFonts w:ascii="Arial" w:hAnsi="Arial" w:cs="Arial"/>
                <w:color w:val="000000"/>
                <w:sz w:val="20"/>
                <w:szCs w:val="20"/>
              </w:rPr>
              <w:fldChar w:fldCharType="end"/>
            </w:r>
            <w:bookmarkEnd w:id="10"/>
          </w:p>
          <w:p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Le cas échéant, indiquer la date d’expiration de la dernière ordonnance de sauvegarde :</w:t>
            </w:r>
          </w:p>
          <w:p w:rsidR="00471CD4" w:rsidRDefault="00D344FA"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fldChar w:fldCharType="begin">
                <w:ffData>
                  <w:name w:val="Texte199"/>
                  <w:enabled/>
                  <w:calcOnExit w:val="0"/>
                  <w:textInput/>
                </w:ffData>
              </w:fldChar>
            </w:r>
            <w:bookmarkStart w:id="11" w:name="Texte199"/>
            <w:r w:rsidR="00471CD4">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sidR="00471CD4">
              <w:rPr>
                <w:rFonts w:ascii="Arial" w:hAnsi="Arial" w:cs="Arial"/>
                <w:noProof/>
                <w:color w:val="000000"/>
                <w:sz w:val="20"/>
                <w:szCs w:val="20"/>
              </w:rPr>
              <w:t> </w:t>
            </w:r>
            <w:r>
              <w:rPr>
                <w:rFonts w:ascii="Arial" w:hAnsi="Arial" w:cs="Arial"/>
                <w:color w:val="000000"/>
                <w:sz w:val="20"/>
                <w:szCs w:val="20"/>
              </w:rPr>
              <w:fldChar w:fldCharType="end"/>
            </w:r>
            <w:bookmarkEnd w:id="11"/>
          </w:p>
          <w:p w:rsidR="00471CD4" w:rsidRDefault="00471CD4" w:rsidP="00A07456">
            <w:pPr>
              <w:tabs>
                <w:tab w:val="left" w:pos="7380"/>
              </w:tabs>
              <w:spacing w:before="80"/>
              <w:jc w:val="both"/>
              <w:rPr>
                <w:rFonts w:ascii="Arial" w:hAnsi="Arial" w:cs="Arial"/>
                <w:color w:val="000000"/>
                <w:sz w:val="20"/>
                <w:szCs w:val="20"/>
              </w:rPr>
            </w:pPr>
            <w:r>
              <w:rPr>
                <w:rFonts w:ascii="Arial" w:hAnsi="Arial" w:cs="Arial"/>
                <w:color w:val="000000"/>
                <w:sz w:val="20"/>
                <w:szCs w:val="20"/>
              </w:rPr>
              <w:t>Aucune ordonnance de sauvegarde n’a été rendue mais l’une ou l’autre des parties entend présenter une demande au tribunal</w:t>
            </w:r>
          </w:p>
        </w:tc>
        <w:tc>
          <w:tcPr>
            <w:tcW w:w="1843" w:type="dxa"/>
            <w:tcBorders>
              <w:top w:val="single" w:sz="8" w:space="0" w:color="auto"/>
              <w:bottom w:val="single" w:sz="8" w:space="0" w:color="auto"/>
              <w:right w:val="single" w:sz="8" w:space="0" w:color="auto"/>
            </w:tcBorders>
          </w:tcPr>
          <w:p w:rsidR="00471CD4" w:rsidRDefault="00D344FA" w:rsidP="00471CD4">
            <w:pPr>
              <w:tabs>
                <w:tab w:val="left" w:pos="1512"/>
                <w:tab w:val="left" w:pos="3030"/>
                <w:tab w:val="left" w:pos="7380"/>
              </w:tabs>
              <w:spacing w:before="80"/>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rsidR="00471CD4" w:rsidRDefault="00471CD4" w:rsidP="00A07456">
            <w:pPr>
              <w:tabs>
                <w:tab w:val="left" w:pos="1512"/>
                <w:tab w:val="left" w:pos="3030"/>
                <w:tab w:val="left" w:pos="7380"/>
              </w:tabs>
              <w:spacing w:before="80"/>
              <w:jc w:val="center"/>
              <w:rPr>
                <w:rFonts w:ascii="Arial" w:hAnsi="Arial" w:cs="Arial"/>
                <w:sz w:val="20"/>
                <w:szCs w:val="20"/>
              </w:rPr>
            </w:pPr>
          </w:p>
          <w:p w:rsidR="00471CD4" w:rsidRDefault="00471CD4" w:rsidP="00A07456">
            <w:pPr>
              <w:tabs>
                <w:tab w:val="left" w:pos="1512"/>
                <w:tab w:val="left" w:pos="3030"/>
                <w:tab w:val="left" w:pos="7380"/>
              </w:tabs>
              <w:spacing w:before="80"/>
              <w:jc w:val="center"/>
              <w:rPr>
                <w:rFonts w:ascii="Arial" w:hAnsi="Arial" w:cs="Arial"/>
                <w:sz w:val="20"/>
                <w:szCs w:val="20"/>
              </w:rPr>
            </w:pPr>
          </w:p>
          <w:p w:rsidR="00471CD4" w:rsidRDefault="00471CD4" w:rsidP="00A07456">
            <w:pPr>
              <w:tabs>
                <w:tab w:val="left" w:pos="1512"/>
                <w:tab w:val="left" w:pos="3030"/>
                <w:tab w:val="left" w:pos="7380"/>
              </w:tabs>
              <w:spacing w:before="80"/>
              <w:jc w:val="center"/>
              <w:rPr>
                <w:rFonts w:ascii="Arial" w:hAnsi="Arial" w:cs="Arial"/>
                <w:sz w:val="20"/>
                <w:szCs w:val="20"/>
              </w:rPr>
            </w:pPr>
          </w:p>
          <w:p w:rsidR="00471CD4" w:rsidRDefault="00471CD4" w:rsidP="00471CD4">
            <w:pPr>
              <w:tabs>
                <w:tab w:val="left" w:pos="1512"/>
                <w:tab w:val="left" w:pos="3030"/>
                <w:tab w:val="left" w:pos="7380"/>
              </w:tabs>
              <w:jc w:val="center"/>
              <w:rPr>
                <w:rFonts w:ascii="Arial" w:hAnsi="Arial" w:cs="Arial"/>
                <w:sz w:val="20"/>
                <w:szCs w:val="20"/>
              </w:rPr>
            </w:pPr>
          </w:p>
          <w:p w:rsidR="00471CD4" w:rsidRDefault="00471CD4" w:rsidP="00A07456">
            <w:pPr>
              <w:tabs>
                <w:tab w:val="left" w:pos="1512"/>
                <w:tab w:val="left" w:pos="3030"/>
                <w:tab w:val="left" w:pos="7380"/>
              </w:tabs>
              <w:spacing w:before="80"/>
              <w:jc w:val="center"/>
              <w:rPr>
                <w:rFonts w:ascii="Arial" w:hAnsi="Arial" w:cs="Arial"/>
                <w:sz w:val="20"/>
                <w:szCs w:val="20"/>
              </w:rPr>
            </w:pPr>
          </w:p>
          <w:p w:rsidR="00471CD4" w:rsidRDefault="00D344FA" w:rsidP="00471CD4">
            <w:pPr>
              <w:tabs>
                <w:tab w:val="left" w:pos="1512"/>
                <w:tab w:val="left" w:pos="303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471CD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471CD4" w:rsidRPr="00C01C01">
              <w:rPr>
                <w:rFonts w:ascii="Arial" w:hAnsi="Arial" w:cs="Arial"/>
                <w:sz w:val="20"/>
                <w:szCs w:val="20"/>
              </w:rPr>
              <w:t xml:space="preserve"> NON</w:t>
            </w:r>
          </w:p>
          <w:p w:rsidR="00471CD4" w:rsidRPr="00C01C01" w:rsidRDefault="00471CD4" w:rsidP="00A07456">
            <w:pPr>
              <w:tabs>
                <w:tab w:val="left" w:pos="1512"/>
                <w:tab w:val="left" w:pos="3030"/>
                <w:tab w:val="left" w:pos="7380"/>
              </w:tabs>
              <w:spacing w:before="80"/>
              <w:jc w:val="center"/>
              <w:rPr>
                <w:rFonts w:ascii="Arial" w:hAnsi="Arial" w:cs="Arial"/>
                <w:sz w:val="20"/>
                <w:szCs w:val="20"/>
              </w:rPr>
            </w:pPr>
          </w:p>
        </w:tc>
      </w:tr>
    </w:tbl>
    <w:p w:rsidR="00A07456" w:rsidRDefault="00A07456">
      <w: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A07456" w:rsidRPr="00C01C01" w:rsidTr="004E785D">
        <w:trPr>
          <w:trHeight w:val="264"/>
        </w:trPr>
        <w:tc>
          <w:tcPr>
            <w:tcW w:w="10632" w:type="dxa"/>
            <w:gridSpan w:val="3"/>
            <w:shd w:val="clear" w:color="auto" w:fill="BFBFBF" w:themeFill="background1" w:themeFillShade="BF"/>
          </w:tcPr>
          <w:p w:rsidR="00A07456" w:rsidRPr="00C01C01" w:rsidRDefault="00471CD4" w:rsidP="00A07456">
            <w:pPr>
              <w:tabs>
                <w:tab w:val="left" w:pos="7380"/>
              </w:tabs>
              <w:rPr>
                <w:rFonts w:ascii="Arial" w:hAnsi="Arial" w:cs="Arial"/>
                <w:sz w:val="20"/>
                <w:szCs w:val="20"/>
              </w:rPr>
            </w:pPr>
            <w:r>
              <w:rPr>
                <w:rFonts w:ascii="Arial" w:hAnsi="Arial" w:cs="Arial"/>
                <w:b/>
                <w:sz w:val="20"/>
                <w:szCs w:val="20"/>
              </w:rPr>
              <w:t>DEMANDES</w:t>
            </w:r>
            <w:r w:rsidR="00A07456" w:rsidRPr="00633DEF">
              <w:rPr>
                <w:rFonts w:ascii="Arial" w:hAnsi="Arial" w:cs="Arial"/>
                <w:b/>
                <w:sz w:val="20"/>
                <w:szCs w:val="20"/>
              </w:rPr>
              <w:t xml:space="preserve"> PRÉLIMINAIRES </w:t>
            </w:r>
          </w:p>
        </w:tc>
      </w:tr>
      <w:tr w:rsidR="00A07456" w:rsidRPr="00C01C01" w:rsidTr="004E785D">
        <w:trPr>
          <w:trHeight w:val="280"/>
        </w:trPr>
        <w:tc>
          <w:tcPr>
            <w:tcW w:w="567" w:type="dxa"/>
            <w:shd w:val="clear" w:color="auto" w:fill="auto"/>
          </w:tcPr>
          <w:p w:rsidR="00A07456" w:rsidRPr="00C01C01" w:rsidRDefault="00A07456" w:rsidP="008E711C">
            <w:pPr>
              <w:numPr>
                <w:ilvl w:val="0"/>
                <w:numId w:val="8"/>
              </w:numPr>
              <w:tabs>
                <w:tab w:val="left" w:pos="7380"/>
              </w:tabs>
              <w:jc w:val="center"/>
              <w:rPr>
                <w:rFonts w:ascii="Arial" w:hAnsi="Arial" w:cs="Arial"/>
                <w:sz w:val="16"/>
                <w:szCs w:val="16"/>
              </w:rPr>
            </w:pPr>
          </w:p>
        </w:tc>
        <w:tc>
          <w:tcPr>
            <w:tcW w:w="8194" w:type="dxa"/>
          </w:tcPr>
          <w:p w:rsidR="00A07456" w:rsidRPr="0047621F" w:rsidRDefault="00E46407" w:rsidP="00A07456">
            <w:pPr>
              <w:tabs>
                <w:tab w:val="left" w:pos="7380"/>
              </w:tabs>
              <w:rPr>
                <w:rFonts w:ascii="Arial" w:hAnsi="Arial" w:cs="Arial"/>
                <w:sz w:val="20"/>
                <w:szCs w:val="20"/>
              </w:rPr>
            </w:pPr>
            <w:r>
              <w:rPr>
                <w:rFonts w:ascii="Arial" w:hAnsi="Arial" w:cs="Arial"/>
                <w:b/>
                <w:sz w:val="20"/>
                <w:szCs w:val="20"/>
              </w:rPr>
              <w:t>L’une ou l’autre des parties entend présenter une demande préliminaire</w:t>
            </w:r>
          </w:p>
        </w:tc>
        <w:tc>
          <w:tcPr>
            <w:tcW w:w="1871" w:type="dxa"/>
          </w:tcPr>
          <w:p w:rsidR="00A07456" w:rsidRPr="0047621F" w:rsidRDefault="00D344FA" w:rsidP="00B80B6A">
            <w:pPr>
              <w:tabs>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A07456"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A07456" w:rsidRPr="00C01C01">
              <w:rPr>
                <w:rFonts w:ascii="Arial" w:hAnsi="Arial" w:cs="Arial"/>
                <w:sz w:val="20"/>
                <w:szCs w:val="20"/>
              </w:rPr>
              <w:t xml:space="preserve"> NON</w:t>
            </w:r>
          </w:p>
        </w:tc>
      </w:tr>
      <w:tr w:rsidR="00A07456" w:rsidRPr="00C01C01" w:rsidTr="004E785D">
        <w:trPr>
          <w:trHeight w:val="280"/>
        </w:trPr>
        <w:tc>
          <w:tcPr>
            <w:tcW w:w="567" w:type="dxa"/>
          </w:tcPr>
          <w:p w:rsidR="00A07456" w:rsidRPr="007806FD" w:rsidRDefault="00A07456" w:rsidP="008E711C">
            <w:pPr>
              <w:numPr>
                <w:ilvl w:val="0"/>
                <w:numId w:val="8"/>
              </w:numPr>
              <w:tabs>
                <w:tab w:val="left" w:pos="7380"/>
              </w:tabs>
              <w:rPr>
                <w:rFonts w:ascii="Arial" w:hAnsi="Arial" w:cs="Arial"/>
                <w:sz w:val="16"/>
                <w:szCs w:val="16"/>
              </w:rPr>
            </w:pPr>
          </w:p>
        </w:tc>
        <w:tc>
          <w:tcPr>
            <w:tcW w:w="8194" w:type="dxa"/>
          </w:tcPr>
          <w:p w:rsidR="00E46407" w:rsidRDefault="00E46407" w:rsidP="00A07456">
            <w:pPr>
              <w:tabs>
                <w:tab w:val="left" w:pos="7380"/>
              </w:tabs>
              <w:rPr>
                <w:rFonts w:ascii="Arial" w:hAnsi="Arial" w:cs="Arial"/>
                <w:b/>
                <w:sz w:val="20"/>
                <w:szCs w:val="20"/>
              </w:rPr>
            </w:pPr>
            <w:r>
              <w:rPr>
                <w:rFonts w:ascii="Arial" w:hAnsi="Arial" w:cs="Arial"/>
                <w:b/>
                <w:sz w:val="20"/>
                <w:szCs w:val="20"/>
              </w:rPr>
              <w:t>Dans l’affirmative, indiquer :</w:t>
            </w:r>
          </w:p>
          <w:p w:rsidR="00E46407" w:rsidRDefault="00E46407" w:rsidP="00A07456">
            <w:pPr>
              <w:tabs>
                <w:tab w:val="left" w:pos="7380"/>
              </w:tabs>
              <w:rPr>
                <w:rFonts w:ascii="Arial" w:hAnsi="Arial" w:cs="Arial"/>
                <w:b/>
                <w:sz w:val="20"/>
                <w:szCs w:val="20"/>
              </w:rPr>
            </w:pPr>
          </w:p>
          <w:p w:rsidR="00E46407" w:rsidRPr="00E46407" w:rsidRDefault="00D344FA" w:rsidP="00E46407">
            <w:pPr>
              <w:tabs>
                <w:tab w:val="left" w:pos="345"/>
                <w:tab w:val="left" w:pos="7380"/>
              </w:tabs>
              <w:ind w:left="345" w:hanging="345"/>
              <w:rPr>
                <w:rFonts w:ascii="Arial" w:hAnsi="Arial" w:cs="Arial"/>
                <w:b/>
                <w:sz w:val="20"/>
                <w:szCs w:val="20"/>
              </w:rPr>
            </w:pPr>
            <w:r>
              <w:rPr>
                <w:rFonts w:ascii="Arial" w:hAnsi="Arial" w:cs="Arial"/>
                <w:b/>
                <w:sz w:val="20"/>
                <w:szCs w:val="20"/>
              </w:rPr>
              <w:fldChar w:fldCharType="begin">
                <w:ffData>
                  <w:name w:val="CaseACocher43"/>
                  <w:enabled/>
                  <w:calcOnExit w:val="0"/>
                  <w:checkBox>
                    <w:sizeAuto/>
                    <w:default w:val="0"/>
                  </w:checkBox>
                </w:ffData>
              </w:fldChar>
            </w:r>
            <w:bookmarkStart w:id="12" w:name="CaseACocher43"/>
            <w:r w:rsidR="00E46407">
              <w:rPr>
                <w:rFonts w:ascii="Arial" w:hAnsi="Arial" w:cs="Arial"/>
                <w:b/>
                <w:sz w:val="20"/>
                <w:szCs w:val="20"/>
              </w:rPr>
              <w:instrText xml:space="preserve"> FORMCHECKBOX </w:instrText>
            </w:r>
            <w:r w:rsidR="00D72C8F">
              <w:rPr>
                <w:rFonts w:ascii="Arial" w:hAnsi="Arial" w:cs="Arial"/>
                <w:b/>
                <w:sz w:val="20"/>
                <w:szCs w:val="20"/>
              </w:rPr>
            </w:r>
            <w:r w:rsidR="00D72C8F">
              <w:rPr>
                <w:rFonts w:ascii="Arial" w:hAnsi="Arial" w:cs="Arial"/>
                <w:b/>
                <w:sz w:val="20"/>
                <w:szCs w:val="20"/>
              </w:rPr>
              <w:fldChar w:fldCharType="separate"/>
            </w:r>
            <w:r>
              <w:rPr>
                <w:rFonts w:ascii="Arial" w:hAnsi="Arial" w:cs="Arial"/>
                <w:b/>
                <w:sz w:val="20"/>
                <w:szCs w:val="20"/>
              </w:rPr>
              <w:fldChar w:fldCharType="end"/>
            </w:r>
            <w:bookmarkEnd w:id="12"/>
            <w:r w:rsidR="00E46407">
              <w:rPr>
                <w:rFonts w:ascii="Arial" w:hAnsi="Arial" w:cs="Arial"/>
                <w:b/>
                <w:sz w:val="20"/>
                <w:szCs w:val="20"/>
              </w:rPr>
              <w:t xml:space="preserve"> </w:t>
            </w:r>
            <w:r w:rsidR="00E46407">
              <w:rPr>
                <w:rFonts w:ascii="Arial" w:hAnsi="Arial" w:cs="Arial"/>
                <w:b/>
                <w:sz w:val="20"/>
                <w:szCs w:val="20"/>
              </w:rPr>
              <w:tab/>
              <w:t xml:space="preserve">la partie demanderesse ou </w:t>
            </w:r>
            <w:r>
              <w:rPr>
                <w:rFonts w:ascii="Arial" w:hAnsi="Arial" w:cs="Arial"/>
                <w:b/>
                <w:sz w:val="20"/>
                <w:szCs w:val="20"/>
              </w:rPr>
              <w:fldChar w:fldCharType="begin">
                <w:ffData>
                  <w:name w:val="CaseACocher44"/>
                  <w:enabled/>
                  <w:calcOnExit w:val="0"/>
                  <w:checkBox>
                    <w:sizeAuto/>
                    <w:default w:val="0"/>
                  </w:checkBox>
                </w:ffData>
              </w:fldChar>
            </w:r>
            <w:bookmarkStart w:id="13" w:name="CaseACocher44"/>
            <w:r w:rsidR="00E46407">
              <w:rPr>
                <w:rFonts w:ascii="Arial" w:hAnsi="Arial" w:cs="Arial"/>
                <w:b/>
                <w:sz w:val="20"/>
                <w:szCs w:val="20"/>
              </w:rPr>
              <w:instrText xml:space="preserve"> FORMCHECKBOX </w:instrText>
            </w:r>
            <w:r w:rsidR="00D72C8F">
              <w:rPr>
                <w:rFonts w:ascii="Arial" w:hAnsi="Arial" w:cs="Arial"/>
                <w:b/>
                <w:sz w:val="20"/>
                <w:szCs w:val="20"/>
              </w:rPr>
            </w:r>
            <w:r w:rsidR="00D72C8F">
              <w:rPr>
                <w:rFonts w:ascii="Arial" w:hAnsi="Arial" w:cs="Arial"/>
                <w:b/>
                <w:sz w:val="20"/>
                <w:szCs w:val="20"/>
              </w:rPr>
              <w:fldChar w:fldCharType="separate"/>
            </w:r>
            <w:r>
              <w:rPr>
                <w:rFonts w:ascii="Arial" w:hAnsi="Arial" w:cs="Arial"/>
                <w:b/>
                <w:sz w:val="20"/>
                <w:szCs w:val="20"/>
              </w:rPr>
              <w:fldChar w:fldCharType="end"/>
            </w:r>
            <w:bookmarkEnd w:id="13"/>
            <w:r w:rsidR="00E46407">
              <w:rPr>
                <w:rFonts w:ascii="Arial" w:hAnsi="Arial" w:cs="Arial"/>
                <w:b/>
                <w:sz w:val="20"/>
                <w:szCs w:val="20"/>
              </w:rPr>
              <w:t xml:space="preserve"> la partie défenderesse entend présenter une demande pour :</w:t>
            </w:r>
          </w:p>
          <w:p w:rsidR="00E46407" w:rsidRDefault="00E46407" w:rsidP="00A07456">
            <w:pPr>
              <w:tabs>
                <w:tab w:val="left" w:pos="7380"/>
              </w:tabs>
              <w:rPr>
                <w:rFonts w:ascii="Arial" w:hAnsi="Arial" w:cs="Arial"/>
                <w:sz w:val="20"/>
                <w:szCs w:val="20"/>
              </w:rPr>
            </w:pPr>
          </w:p>
          <w:p w:rsidR="00A07456" w:rsidRPr="00E46407" w:rsidRDefault="00D344FA" w:rsidP="00E46407">
            <w:pPr>
              <w:tabs>
                <w:tab w:val="left" w:pos="345"/>
                <w:tab w:val="left" w:pos="7380"/>
              </w:tabs>
              <w:rPr>
                <w:rFonts w:ascii="Arial" w:hAnsi="Arial" w:cs="Arial"/>
                <w:sz w:val="20"/>
                <w:szCs w:val="20"/>
              </w:rPr>
            </w:pPr>
            <w:r>
              <w:rPr>
                <w:rFonts w:ascii="Arial" w:hAnsi="Arial" w:cs="Arial"/>
                <w:sz w:val="20"/>
                <w:szCs w:val="20"/>
              </w:rPr>
              <w:fldChar w:fldCharType="begin">
                <w:ffData>
                  <w:name w:val="CaseACocher40"/>
                  <w:enabled/>
                  <w:calcOnExit w:val="0"/>
                  <w:checkBox>
                    <w:sizeAuto/>
                    <w:default w:val="0"/>
                  </w:checkBox>
                </w:ffData>
              </w:fldChar>
            </w:r>
            <w:bookmarkStart w:id="14" w:name="CaseACocher40"/>
            <w:r w:rsidR="00EB6D4C">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Pr>
                <w:rFonts w:ascii="Arial" w:hAnsi="Arial" w:cs="Arial"/>
                <w:sz w:val="20"/>
                <w:szCs w:val="20"/>
              </w:rPr>
              <w:fldChar w:fldCharType="end"/>
            </w:r>
            <w:bookmarkEnd w:id="14"/>
            <w:r w:rsidR="00EB6D4C">
              <w:rPr>
                <w:rFonts w:ascii="Arial" w:hAnsi="Arial" w:cs="Arial"/>
                <w:sz w:val="20"/>
                <w:szCs w:val="20"/>
              </w:rPr>
              <w:t xml:space="preserve"> </w:t>
            </w:r>
            <w:r w:rsidR="00E46407">
              <w:rPr>
                <w:rFonts w:ascii="Arial" w:hAnsi="Arial" w:cs="Arial"/>
                <w:sz w:val="20"/>
                <w:szCs w:val="20"/>
              </w:rPr>
              <w:tab/>
            </w:r>
            <w:r w:rsidR="00EB6D4C">
              <w:rPr>
                <w:rFonts w:ascii="Arial" w:hAnsi="Arial" w:cs="Arial"/>
                <w:sz w:val="20"/>
                <w:szCs w:val="20"/>
              </w:rPr>
              <w:t xml:space="preserve">Renvoi au tribunal compétent ou rejet </w:t>
            </w:r>
            <w:r w:rsidR="00EB6D4C">
              <w:rPr>
                <w:rFonts w:ascii="Arial" w:hAnsi="Arial" w:cs="Arial"/>
                <w:sz w:val="18"/>
                <w:szCs w:val="20"/>
              </w:rPr>
              <w:t>(art.</w:t>
            </w:r>
            <w:r w:rsidR="00E46407">
              <w:rPr>
                <w:rFonts w:ascii="Arial" w:hAnsi="Arial" w:cs="Arial"/>
                <w:sz w:val="18"/>
                <w:szCs w:val="20"/>
              </w:rPr>
              <w:t xml:space="preserve"> 45,</w:t>
            </w:r>
            <w:r w:rsidR="00EB6D4C">
              <w:rPr>
                <w:rFonts w:ascii="Arial" w:hAnsi="Arial" w:cs="Arial"/>
                <w:sz w:val="18"/>
                <w:szCs w:val="20"/>
              </w:rPr>
              <w:t xml:space="preserve"> 167</w:t>
            </w:r>
            <w:r w:rsidR="00E46407">
              <w:rPr>
                <w:rFonts w:ascii="Arial" w:hAnsi="Arial" w:cs="Arial"/>
                <w:sz w:val="18"/>
                <w:szCs w:val="20"/>
              </w:rPr>
              <w:t>, 491</w:t>
            </w:r>
            <w:r w:rsidR="00EB6D4C">
              <w:rPr>
                <w:rFonts w:ascii="Arial" w:hAnsi="Arial" w:cs="Arial"/>
                <w:sz w:val="18"/>
                <w:szCs w:val="20"/>
              </w:rPr>
              <w:t xml:space="preserve"> C.p.c.</w:t>
            </w:r>
            <w:r w:rsidR="00E46407">
              <w:rPr>
                <w:rFonts w:ascii="Arial" w:hAnsi="Arial" w:cs="Arial"/>
                <w:sz w:val="18"/>
                <w:szCs w:val="20"/>
              </w:rPr>
              <w:t xml:space="preserve"> et 3 Loi Divorce</w:t>
            </w:r>
            <w:r w:rsidR="00EB6D4C">
              <w:rPr>
                <w:rFonts w:ascii="Arial" w:hAnsi="Arial" w:cs="Arial"/>
                <w:sz w:val="18"/>
                <w:szCs w:val="20"/>
              </w:rPr>
              <w:t>)</w:t>
            </w:r>
          </w:p>
          <w:p w:rsidR="00E46407" w:rsidRDefault="00D344FA" w:rsidP="00E46407">
            <w:pPr>
              <w:tabs>
                <w:tab w:val="left" w:pos="345"/>
                <w:tab w:val="left" w:pos="7380"/>
              </w:tabs>
              <w:rPr>
                <w:rFonts w:ascii="Arial" w:hAnsi="Arial" w:cs="Arial"/>
                <w:sz w:val="20"/>
                <w:szCs w:val="20"/>
              </w:rPr>
            </w:pPr>
            <w:r w:rsidRPr="00E46407">
              <w:rPr>
                <w:rFonts w:ascii="Arial" w:hAnsi="Arial" w:cs="Arial"/>
                <w:sz w:val="20"/>
                <w:szCs w:val="20"/>
              </w:rPr>
              <w:fldChar w:fldCharType="begin">
                <w:ffData>
                  <w:name w:val="CaseACocher45"/>
                  <w:enabled/>
                  <w:calcOnExit w:val="0"/>
                  <w:checkBox>
                    <w:sizeAuto/>
                    <w:default w:val="0"/>
                  </w:checkBox>
                </w:ffData>
              </w:fldChar>
            </w:r>
            <w:bookmarkStart w:id="15" w:name="CaseACocher45"/>
            <w:r w:rsidR="00E46407" w:rsidRPr="00E46407">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E46407">
              <w:rPr>
                <w:rFonts w:ascii="Arial" w:hAnsi="Arial" w:cs="Arial"/>
                <w:sz w:val="20"/>
                <w:szCs w:val="20"/>
              </w:rPr>
              <w:fldChar w:fldCharType="end"/>
            </w:r>
            <w:bookmarkEnd w:id="15"/>
            <w:r w:rsidR="00E46407">
              <w:rPr>
                <w:rFonts w:ascii="Arial" w:hAnsi="Arial" w:cs="Arial"/>
                <w:sz w:val="20"/>
                <w:szCs w:val="20"/>
              </w:rPr>
              <w:tab/>
              <w:t xml:space="preserve">Communication de documents </w:t>
            </w:r>
            <w:r w:rsidR="00E46407" w:rsidRPr="00E46407">
              <w:rPr>
                <w:rFonts w:ascii="Arial" w:hAnsi="Arial" w:cs="Arial"/>
                <w:sz w:val="18"/>
                <w:szCs w:val="20"/>
              </w:rPr>
              <w:t>(art. 169 C.p.c.)</w:t>
            </w:r>
          </w:p>
          <w:p w:rsidR="00E46407" w:rsidRPr="00645C79" w:rsidRDefault="00D344FA" w:rsidP="00E46407">
            <w:pPr>
              <w:keepNext/>
              <w:keepLines/>
              <w:tabs>
                <w:tab w:val="left" w:pos="7380"/>
              </w:tabs>
              <w:jc w:val="both"/>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Mesures de gestion </w:t>
            </w:r>
            <w:r w:rsidR="00674B54">
              <w:rPr>
                <w:rFonts w:ascii="Arial" w:hAnsi="Arial" w:cs="Arial"/>
                <w:sz w:val="18"/>
                <w:szCs w:val="18"/>
              </w:rPr>
              <w:t>(art. 169</w:t>
            </w:r>
            <w:r w:rsidR="00E46407" w:rsidRPr="008D1501">
              <w:rPr>
                <w:rFonts w:ascii="Arial" w:hAnsi="Arial" w:cs="Arial"/>
                <w:sz w:val="18"/>
                <w:szCs w:val="18"/>
              </w:rPr>
              <w:t xml:space="preserve"> al. 1 C.p.c.)</w:t>
            </w:r>
          </w:p>
          <w:p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moyen préliminaire :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rsidR="00E46407" w:rsidRPr="00645C79" w:rsidRDefault="00D344FA" w:rsidP="00E46407">
            <w:pPr>
              <w:keepNext/>
              <w:keepLines/>
              <w:tabs>
                <w:tab w:val="left" w:pos="7380"/>
              </w:tabs>
              <w:rPr>
                <w:rFonts w:ascii="Arial" w:hAnsi="Arial" w:cs="Arial"/>
                <w:sz w:val="20"/>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Autre demande en cours d'instance :</w:t>
            </w:r>
            <w:r w:rsidR="00E46407" w:rsidRPr="00686439">
              <w:rPr>
                <w:rFonts w:ascii="Arial" w:hAnsi="Arial" w:cs="Arial"/>
                <w:sz w:val="20"/>
                <w:szCs w:val="20"/>
              </w:rPr>
              <w:t xml:space="preserve"> </w:t>
            </w:r>
            <w:r w:rsidRPr="00686439">
              <w:rPr>
                <w:rFonts w:ascii="Arial" w:hAnsi="Arial" w:cs="Arial"/>
                <w:sz w:val="20"/>
                <w:szCs w:val="20"/>
              </w:rPr>
              <w:fldChar w:fldCharType="begin">
                <w:ffData>
                  <w:name w:val="Texte32"/>
                  <w:enabled/>
                  <w:calcOnExit w:val="0"/>
                  <w:textInput/>
                </w:ffData>
              </w:fldChar>
            </w:r>
            <w:r w:rsidR="00E46407" w:rsidRPr="00686439">
              <w:rPr>
                <w:rFonts w:ascii="Arial" w:hAnsi="Arial" w:cs="Arial"/>
                <w:sz w:val="20"/>
                <w:szCs w:val="20"/>
              </w:rPr>
              <w:instrText xml:space="preserve"> FORMTEXT </w:instrText>
            </w:r>
            <w:r w:rsidRPr="00686439">
              <w:rPr>
                <w:rFonts w:ascii="Arial" w:hAnsi="Arial" w:cs="Arial"/>
                <w:sz w:val="20"/>
                <w:szCs w:val="20"/>
              </w:rPr>
            </w:r>
            <w:r w:rsidRPr="00686439">
              <w:rPr>
                <w:rFonts w:ascii="Arial" w:hAnsi="Arial" w:cs="Arial"/>
                <w:sz w:val="20"/>
                <w:szCs w:val="20"/>
              </w:rPr>
              <w:fldChar w:fldCharType="separate"/>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00E46407" w:rsidRPr="00686439">
              <w:rPr>
                <w:rFonts w:ascii="Cambria Math" w:hAnsi="Cambria Math" w:cs="Cambria Math"/>
                <w:noProof/>
                <w:sz w:val="20"/>
                <w:szCs w:val="20"/>
              </w:rPr>
              <w:t> </w:t>
            </w:r>
            <w:r w:rsidRPr="00686439">
              <w:rPr>
                <w:rFonts w:ascii="Arial" w:hAnsi="Arial" w:cs="Arial"/>
                <w:sz w:val="20"/>
                <w:szCs w:val="20"/>
              </w:rPr>
              <w:fldChar w:fldCharType="end"/>
            </w:r>
            <w:r w:rsidR="00E46407">
              <w:rPr>
                <w:rFonts w:ascii="Arial" w:hAnsi="Arial" w:cs="Arial"/>
                <w:sz w:val="20"/>
                <w:szCs w:val="20"/>
              </w:rPr>
              <w:t xml:space="preserve"> </w:t>
            </w:r>
          </w:p>
          <w:p w:rsidR="00E46407" w:rsidRPr="00EB6D4C" w:rsidRDefault="00D344FA" w:rsidP="00E46407">
            <w:pPr>
              <w:tabs>
                <w:tab w:val="left" w:pos="345"/>
                <w:tab w:val="left" w:pos="7380"/>
              </w:tabs>
              <w:rPr>
                <w:rFonts w:ascii="Arial" w:hAnsi="Arial" w:cs="Arial"/>
                <w:sz w:val="18"/>
                <w:szCs w:val="20"/>
              </w:rPr>
            </w:pPr>
            <w:r w:rsidRPr="00645C79">
              <w:rPr>
                <w:rFonts w:ascii="Arial" w:hAnsi="Arial" w:cs="Arial"/>
                <w:sz w:val="20"/>
                <w:szCs w:val="20"/>
              </w:rPr>
              <w:fldChar w:fldCharType="begin">
                <w:ffData>
                  <w:name w:val="CaseACocher10"/>
                  <w:enabled/>
                  <w:calcOnExit w:val="0"/>
                  <w:checkBox>
                    <w:sizeAuto/>
                    <w:default w:val="0"/>
                  </w:checkBox>
                </w:ffData>
              </w:fldChar>
            </w:r>
            <w:r w:rsidR="00E46407" w:rsidRPr="00645C79">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645C79">
              <w:rPr>
                <w:rFonts w:ascii="Arial" w:hAnsi="Arial" w:cs="Arial"/>
                <w:sz w:val="20"/>
                <w:szCs w:val="20"/>
              </w:rPr>
              <w:fldChar w:fldCharType="end"/>
            </w:r>
            <w:r w:rsidR="00E46407" w:rsidRPr="00645C79">
              <w:rPr>
                <w:rFonts w:ascii="Arial" w:hAnsi="Arial" w:cs="Arial"/>
                <w:sz w:val="20"/>
                <w:szCs w:val="20"/>
              </w:rPr>
              <w:t xml:space="preserve">  Provisions pour frais </w:t>
            </w:r>
            <w:r w:rsidR="00E46407" w:rsidRPr="008D1501">
              <w:rPr>
                <w:rFonts w:ascii="Arial" w:hAnsi="Arial" w:cs="Arial"/>
                <w:sz w:val="18"/>
                <w:szCs w:val="18"/>
              </w:rPr>
              <w:t>(art. 416 C.p.c.)</w:t>
            </w:r>
          </w:p>
        </w:tc>
        <w:tc>
          <w:tcPr>
            <w:tcW w:w="1871" w:type="dxa"/>
          </w:tcPr>
          <w:p w:rsidR="00A07456" w:rsidRPr="0047621F" w:rsidRDefault="00A07456" w:rsidP="00B80B6A">
            <w:pPr>
              <w:tabs>
                <w:tab w:val="left" w:pos="7380"/>
              </w:tabs>
              <w:jc w:val="center"/>
              <w:rPr>
                <w:rFonts w:ascii="Arial" w:hAnsi="Arial" w:cs="Arial"/>
                <w:sz w:val="20"/>
                <w:szCs w:val="20"/>
              </w:rPr>
            </w:pPr>
          </w:p>
        </w:tc>
      </w:tr>
      <w:tr w:rsidR="00A07456" w:rsidRPr="00C01C01" w:rsidTr="004E785D">
        <w:trPr>
          <w:trHeight w:val="150"/>
        </w:trPr>
        <w:tc>
          <w:tcPr>
            <w:tcW w:w="567" w:type="dxa"/>
            <w:shd w:val="clear" w:color="auto" w:fill="auto"/>
          </w:tcPr>
          <w:p w:rsidR="00A07456" w:rsidRPr="00C01C01" w:rsidRDefault="00A07456" w:rsidP="008E711C">
            <w:pPr>
              <w:numPr>
                <w:ilvl w:val="0"/>
                <w:numId w:val="8"/>
              </w:numPr>
              <w:tabs>
                <w:tab w:val="left" w:pos="7380"/>
              </w:tabs>
              <w:rPr>
                <w:rFonts w:ascii="Arial" w:hAnsi="Arial" w:cs="Arial"/>
                <w:sz w:val="16"/>
                <w:szCs w:val="16"/>
              </w:rPr>
            </w:pPr>
          </w:p>
        </w:tc>
        <w:tc>
          <w:tcPr>
            <w:tcW w:w="8194" w:type="dxa"/>
          </w:tcPr>
          <w:p w:rsidR="00A07456" w:rsidRPr="00303B87" w:rsidRDefault="00E46407" w:rsidP="00A07456">
            <w:pPr>
              <w:tabs>
                <w:tab w:val="left" w:pos="7380"/>
              </w:tabs>
              <w:rPr>
                <w:rFonts w:ascii="Arial" w:hAnsi="Arial" w:cs="Arial"/>
                <w:sz w:val="20"/>
                <w:szCs w:val="20"/>
              </w:rPr>
            </w:pPr>
            <w:r>
              <w:rPr>
                <w:rFonts w:ascii="Arial" w:hAnsi="Arial" w:cs="Arial"/>
                <w:sz w:val="20"/>
                <w:szCs w:val="20"/>
              </w:rPr>
              <w:t xml:space="preserve">Date limite pour le dépôt de cette demande </w:t>
            </w:r>
            <w:r w:rsidRPr="00E46407">
              <w:rPr>
                <w:rFonts w:ascii="Arial" w:hAnsi="Arial" w:cs="Arial"/>
                <w:sz w:val="18"/>
                <w:szCs w:val="20"/>
              </w:rPr>
              <w:t>(art. 166 C.p.c.)</w:t>
            </w:r>
          </w:p>
        </w:tc>
        <w:tc>
          <w:tcPr>
            <w:tcW w:w="1871" w:type="dxa"/>
            <w:shd w:val="clear" w:color="auto" w:fill="auto"/>
          </w:tcPr>
          <w:p w:rsidR="00A07456" w:rsidRPr="0047621F" w:rsidRDefault="00D344FA" w:rsidP="00B80B6A">
            <w:pPr>
              <w:tabs>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EB6D4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00EB6D4C" w:rsidRPr="0047621F">
              <w:rPr>
                <w:rFonts w:ascii="Arial" w:hAnsi="Arial" w:cs="Arial"/>
                <w:noProof/>
                <w:sz w:val="20"/>
                <w:szCs w:val="20"/>
              </w:rPr>
              <w:t> </w:t>
            </w:r>
            <w:r w:rsidRPr="0047621F">
              <w:rPr>
                <w:rFonts w:ascii="Arial" w:hAnsi="Arial" w:cs="Arial"/>
                <w:sz w:val="20"/>
                <w:szCs w:val="20"/>
              </w:rPr>
              <w:fldChar w:fldCharType="end"/>
            </w:r>
          </w:p>
        </w:tc>
      </w:tr>
    </w:tbl>
    <w:p w:rsidR="00225B9B" w:rsidRDefault="00225B9B" w:rsidP="00785EB7">
      <w:pPr>
        <w:tabs>
          <w:tab w:val="left" w:pos="7380"/>
        </w:tabs>
        <w:jc w:val="center"/>
        <w:outlineLvl w:val="0"/>
        <w:rPr>
          <w:rFonts w:ascii="Arial" w:hAnsi="Arial" w:cs="Arial"/>
          <w:b/>
          <w:color w:val="000000"/>
          <w:sz w:val="10"/>
          <w:szCs w:val="10"/>
        </w:rPr>
      </w:pPr>
    </w:p>
    <w:p w:rsidR="00623792" w:rsidRDefault="00623792" w:rsidP="00785EB7">
      <w:pPr>
        <w:tabs>
          <w:tab w:val="left" w:pos="7380"/>
        </w:tabs>
        <w:jc w:val="center"/>
        <w:outlineLvl w:val="0"/>
        <w:rPr>
          <w:rFonts w:ascii="Arial" w:hAnsi="Arial" w:cs="Arial"/>
          <w:b/>
          <w:color w:val="000000"/>
          <w:sz w:val="10"/>
          <w:szCs w:val="10"/>
        </w:rPr>
      </w:pPr>
    </w:p>
    <w:p w:rsidR="00DE3815" w:rsidRPr="00C01C01" w:rsidRDefault="00DE3815"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rsidTr="004E785D">
        <w:trPr>
          <w:trHeight w:val="264"/>
        </w:trPr>
        <w:tc>
          <w:tcPr>
            <w:tcW w:w="10632" w:type="dxa"/>
            <w:gridSpan w:val="3"/>
            <w:shd w:val="clear" w:color="auto" w:fill="BFBFBF" w:themeFill="background1" w:themeFillShade="BF"/>
          </w:tcPr>
          <w:p w:rsidR="00E46407" w:rsidRPr="00C01C01" w:rsidRDefault="00E46407" w:rsidP="00E46407">
            <w:pPr>
              <w:tabs>
                <w:tab w:val="left" w:pos="7380"/>
              </w:tabs>
              <w:rPr>
                <w:rFonts w:ascii="Arial" w:hAnsi="Arial" w:cs="Arial"/>
                <w:sz w:val="20"/>
                <w:szCs w:val="20"/>
              </w:rPr>
            </w:pPr>
            <w:r>
              <w:rPr>
                <w:rFonts w:ascii="Arial" w:hAnsi="Arial" w:cs="Arial"/>
                <w:b/>
                <w:sz w:val="20"/>
                <w:szCs w:val="20"/>
              </w:rPr>
              <w:t>MESURES PROVISOIRES</w:t>
            </w:r>
            <w:r w:rsidRPr="00633DEF">
              <w:rPr>
                <w:rFonts w:ascii="Arial" w:hAnsi="Arial" w:cs="Arial"/>
                <w:b/>
                <w:sz w:val="20"/>
                <w:szCs w:val="20"/>
              </w:rPr>
              <w:t xml:space="preserve"> </w:t>
            </w:r>
          </w:p>
        </w:tc>
      </w:tr>
      <w:tr w:rsidR="00FD17B1" w:rsidRPr="00C01C01" w:rsidTr="004E785D">
        <w:tc>
          <w:tcPr>
            <w:tcW w:w="567" w:type="dxa"/>
          </w:tcPr>
          <w:p w:rsidR="00FD17B1" w:rsidRPr="00C01C01" w:rsidRDefault="00FD17B1" w:rsidP="008E711C">
            <w:pPr>
              <w:numPr>
                <w:ilvl w:val="0"/>
                <w:numId w:val="8"/>
              </w:numPr>
              <w:tabs>
                <w:tab w:val="left" w:pos="3600"/>
                <w:tab w:val="left" w:pos="7380"/>
              </w:tabs>
              <w:rPr>
                <w:rFonts w:ascii="Arial" w:hAnsi="Arial" w:cs="Arial"/>
                <w:sz w:val="16"/>
                <w:szCs w:val="16"/>
              </w:rPr>
            </w:pPr>
          </w:p>
        </w:tc>
        <w:tc>
          <w:tcPr>
            <w:tcW w:w="8194" w:type="dxa"/>
          </w:tcPr>
          <w:p w:rsidR="00FD17B1" w:rsidRPr="00C01C01" w:rsidRDefault="00E46407" w:rsidP="00B80B6A">
            <w:pPr>
              <w:tabs>
                <w:tab w:val="left" w:pos="3600"/>
                <w:tab w:val="left" w:pos="7380"/>
              </w:tabs>
              <w:jc w:val="both"/>
              <w:rPr>
                <w:rFonts w:ascii="Arial" w:hAnsi="Arial" w:cs="Arial"/>
                <w:sz w:val="20"/>
                <w:szCs w:val="20"/>
              </w:rPr>
            </w:pPr>
            <w:r>
              <w:rPr>
                <w:rFonts w:ascii="Arial" w:hAnsi="Arial" w:cs="Arial"/>
                <w:b/>
                <w:sz w:val="20"/>
                <w:szCs w:val="20"/>
              </w:rPr>
              <w:t>L’une ou l’autre des parties entend déposer une demande pour mesures provisoires</w:t>
            </w:r>
          </w:p>
        </w:tc>
        <w:tc>
          <w:tcPr>
            <w:tcW w:w="1871" w:type="dxa"/>
            <w:tcBorders>
              <w:bottom w:val="single" w:sz="8" w:space="0" w:color="auto"/>
            </w:tcBorders>
          </w:tcPr>
          <w:p w:rsidR="00FD17B1"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0F7CFC" w:rsidRPr="00C01C01" w:rsidTr="004E785D">
        <w:tc>
          <w:tcPr>
            <w:tcW w:w="567" w:type="dxa"/>
          </w:tcPr>
          <w:p w:rsidR="000F7CFC" w:rsidRPr="00C01C01" w:rsidRDefault="000F7CFC" w:rsidP="008E711C">
            <w:pPr>
              <w:numPr>
                <w:ilvl w:val="0"/>
                <w:numId w:val="8"/>
              </w:numPr>
              <w:tabs>
                <w:tab w:val="left" w:pos="3600"/>
                <w:tab w:val="left" w:pos="7380"/>
              </w:tabs>
              <w:rPr>
                <w:rFonts w:ascii="Arial" w:hAnsi="Arial" w:cs="Arial"/>
                <w:sz w:val="16"/>
                <w:szCs w:val="16"/>
              </w:rPr>
            </w:pPr>
          </w:p>
        </w:tc>
        <w:tc>
          <w:tcPr>
            <w:tcW w:w="8194" w:type="dxa"/>
          </w:tcPr>
          <w:p w:rsidR="000F7CFC" w:rsidRPr="0047621F" w:rsidRDefault="00E46407" w:rsidP="000F7CFC">
            <w:pPr>
              <w:tabs>
                <w:tab w:val="left" w:pos="3600"/>
                <w:tab w:val="left" w:pos="7380"/>
              </w:tabs>
              <w:rPr>
                <w:rFonts w:ascii="Arial" w:hAnsi="Arial" w:cs="Arial"/>
                <w:sz w:val="20"/>
                <w:szCs w:val="20"/>
              </w:rPr>
            </w:pPr>
            <w:r>
              <w:rPr>
                <w:rFonts w:ascii="Arial" w:hAnsi="Arial" w:cs="Arial"/>
                <w:sz w:val="20"/>
                <w:szCs w:val="20"/>
              </w:rPr>
              <w:t>Date limite pour le dépôt de cette demande</w:t>
            </w:r>
          </w:p>
        </w:tc>
        <w:tc>
          <w:tcPr>
            <w:tcW w:w="1871" w:type="dxa"/>
          </w:tcPr>
          <w:p w:rsidR="000F7CFC" w:rsidRPr="0047621F" w:rsidRDefault="00D344FA" w:rsidP="00B80B6A">
            <w:pPr>
              <w:tabs>
                <w:tab w:val="left" w:pos="3600"/>
                <w:tab w:val="left" w:pos="7380"/>
              </w:tabs>
              <w:jc w:val="center"/>
              <w:rPr>
                <w:rFonts w:ascii="Arial" w:hAnsi="Arial" w:cs="Arial"/>
                <w:sz w:val="20"/>
                <w:szCs w:val="20"/>
              </w:rPr>
            </w:pPr>
            <w:r w:rsidRPr="0047621F">
              <w:rPr>
                <w:rFonts w:ascii="Arial" w:hAnsi="Arial" w:cs="Arial"/>
                <w:sz w:val="20"/>
                <w:szCs w:val="20"/>
              </w:rPr>
              <w:fldChar w:fldCharType="begin">
                <w:ffData>
                  <w:name w:val="Texte117"/>
                  <w:enabled/>
                  <w:calcOnExit w:val="0"/>
                  <w:textInput/>
                </w:ffData>
              </w:fldChar>
            </w:r>
            <w:r w:rsidR="000F7CFC" w:rsidRPr="0047621F">
              <w:rPr>
                <w:rFonts w:ascii="Arial" w:hAnsi="Arial" w:cs="Arial"/>
                <w:sz w:val="20"/>
                <w:szCs w:val="20"/>
              </w:rPr>
              <w:instrText xml:space="preserve"> FORMTEXT </w:instrText>
            </w:r>
            <w:r w:rsidRPr="0047621F">
              <w:rPr>
                <w:rFonts w:ascii="Arial" w:hAnsi="Arial" w:cs="Arial"/>
                <w:sz w:val="20"/>
                <w:szCs w:val="20"/>
              </w:rPr>
            </w:r>
            <w:r w:rsidRPr="0047621F">
              <w:rPr>
                <w:rFonts w:ascii="Arial" w:hAnsi="Arial" w:cs="Arial"/>
                <w:sz w:val="20"/>
                <w:szCs w:val="20"/>
              </w:rPr>
              <w:fldChar w:fldCharType="separate"/>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000F7CFC" w:rsidRPr="0047621F">
              <w:rPr>
                <w:rFonts w:ascii="Arial" w:hAnsi="Arial" w:cs="Arial"/>
                <w:noProof/>
                <w:sz w:val="20"/>
                <w:szCs w:val="20"/>
              </w:rPr>
              <w:t> </w:t>
            </w:r>
            <w:r w:rsidRPr="0047621F">
              <w:rPr>
                <w:rFonts w:ascii="Arial" w:hAnsi="Arial" w:cs="Arial"/>
                <w:sz w:val="20"/>
                <w:szCs w:val="20"/>
              </w:rPr>
              <w:fldChar w:fldCharType="end"/>
            </w:r>
          </w:p>
        </w:tc>
      </w:tr>
    </w:tbl>
    <w:p w:rsidR="00CB3EE4" w:rsidRDefault="00CB3EE4" w:rsidP="00785EB7">
      <w:pPr>
        <w:tabs>
          <w:tab w:val="left" w:pos="7380"/>
        </w:tabs>
        <w:jc w:val="center"/>
        <w:outlineLvl w:val="0"/>
        <w:rPr>
          <w:rFonts w:ascii="Arial" w:hAnsi="Arial" w:cs="Arial"/>
          <w:b/>
          <w:color w:val="000000"/>
          <w:sz w:val="10"/>
          <w:szCs w:val="10"/>
        </w:rPr>
      </w:pPr>
    </w:p>
    <w:p w:rsidR="00623792" w:rsidRDefault="00623792" w:rsidP="00785EB7">
      <w:pPr>
        <w:tabs>
          <w:tab w:val="left" w:pos="7380"/>
        </w:tabs>
        <w:jc w:val="center"/>
        <w:outlineLvl w:val="0"/>
        <w:rPr>
          <w:rFonts w:ascii="Arial" w:hAnsi="Arial" w:cs="Arial"/>
          <w:b/>
          <w:color w:val="000000"/>
          <w:sz w:val="10"/>
          <w:szCs w:val="10"/>
        </w:rPr>
      </w:pPr>
    </w:p>
    <w:p w:rsidR="00CB3EE4"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4"/>
        <w:gridCol w:w="1871"/>
      </w:tblGrid>
      <w:tr w:rsidR="00E46407" w:rsidRPr="00C01C01" w:rsidTr="004E785D">
        <w:trPr>
          <w:trHeight w:val="264"/>
        </w:trPr>
        <w:tc>
          <w:tcPr>
            <w:tcW w:w="10632" w:type="dxa"/>
            <w:gridSpan w:val="3"/>
            <w:shd w:val="clear" w:color="auto" w:fill="BFBFBF" w:themeFill="background1" w:themeFillShade="BF"/>
          </w:tcPr>
          <w:p w:rsidR="00E46407" w:rsidRPr="00C01C01" w:rsidRDefault="00E46407" w:rsidP="00E46407">
            <w:pPr>
              <w:tabs>
                <w:tab w:val="left" w:pos="7380"/>
              </w:tabs>
              <w:rPr>
                <w:rFonts w:ascii="Arial" w:hAnsi="Arial" w:cs="Arial"/>
                <w:sz w:val="20"/>
                <w:szCs w:val="20"/>
              </w:rPr>
            </w:pPr>
            <w:r>
              <w:rPr>
                <w:rFonts w:ascii="Arial" w:hAnsi="Arial" w:cs="Arial"/>
                <w:b/>
                <w:sz w:val="20"/>
                <w:szCs w:val="20"/>
              </w:rPr>
              <w:t>DÉFENSE</w:t>
            </w:r>
            <w:r w:rsidRPr="00633DEF">
              <w:rPr>
                <w:rFonts w:ascii="Arial" w:hAnsi="Arial" w:cs="Arial"/>
                <w:b/>
                <w:sz w:val="20"/>
                <w:szCs w:val="20"/>
              </w:rPr>
              <w:t xml:space="preserve"> </w:t>
            </w:r>
          </w:p>
        </w:tc>
      </w:tr>
      <w:tr w:rsidR="00CB3EE4" w:rsidRPr="00C01C01" w:rsidTr="004E785D">
        <w:tc>
          <w:tcPr>
            <w:tcW w:w="567" w:type="dxa"/>
            <w:shd w:val="clear" w:color="auto" w:fill="auto"/>
          </w:tcPr>
          <w:p w:rsidR="00CB3EE4" w:rsidRPr="00C01C01" w:rsidRDefault="00CB3EE4" w:rsidP="00690078">
            <w:pPr>
              <w:numPr>
                <w:ilvl w:val="0"/>
                <w:numId w:val="8"/>
              </w:numPr>
              <w:tabs>
                <w:tab w:val="left" w:pos="3600"/>
                <w:tab w:val="left" w:pos="7380"/>
              </w:tabs>
              <w:rPr>
                <w:rFonts w:ascii="Arial" w:hAnsi="Arial" w:cs="Arial"/>
                <w:sz w:val="16"/>
                <w:szCs w:val="16"/>
              </w:rPr>
            </w:pPr>
          </w:p>
        </w:tc>
        <w:tc>
          <w:tcPr>
            <w:tcW w:w="8194" w:type="dxa"/>
            <w:shd w:val="clear" w:color="auto" w:fill="auto"/>
          </w:tcPr>
          <w:p w:rsidR="00E46407" w:rsidRPr="008A57D8" w:rsidRDefault="00E46407" w:rsidP="00E46407">
            <w:pPr>
              <w:tabs>
                <w:tab w:val="left" w:pos="7380"/>
              </w:tabs>
              <w:spacing w:before="60" w:after="60"/>
              <w:jc w:val="both"/>
              <w:rPr>
                <w:rFonts w:ascii="Arial" w:hAnsi="Arial" w:cs="Arial"/>
                <w:b/>
                <w:color w:val="000000"/>
                <w:sz w:val="20"/>
                <w:szCs w:val="20"/>
              </w:rPr>
            </w:pPr>
            <w:r>
              <w:rPr>
                <w:rFonts w:ascii="Arial" w:hAnsi="Arial" w:cs="Arial"/>
                <w:b/>
                <w:color w:val="000000"/>
                <w:sz w:val="20"/>
                <w:szCs w:val="20"/>
              </w:rPr>
              <w:t>Selon</w:t>
            </w:r>
            <w:r w:rsidRPr="008A57D8">
              <w:rPr>
                <w:rFonts w:ascii="Arial" w:hAnsi="Arial" w:cs="Arial"/>
                <w:b/>
                <w:color w:val="000000"/>
                <w:sz w:val="20"/>
                <w:szCs w:val="20"/>
              </w:rPr>
              <w:t xml:space="preserve"> l'article 171 al. 2  C.p.c., la défense est obligatoirement orale dans toute affaire qui </w:t>
            </w:r>
            <w:r>
              <w:rPr>
                <w:rFonts w:ascii="Arial" w:hAnsi="Arial" w:cs="Arial"/>
                <w:b/>
                <w:color w:val="000000"/>
                <w:sz w:val="20"/>
                <w:szCs w:val="20"/>
              </w:rPr>
              <w:t>n'</w:t>
            </w:r>
            <w:r w:rsidRPr="008A57D8">
              <w:rPr>
                <w:rFonts w:ascii="Arial" w:hAnsi="Arial" w:cs="Arial"/>
                <w:b/>
                <w:color w:val="000000"/>
                <w:sz w:val="20"/>
                <w:szCs w:val="20"/>
              </w:rPr>
              <w:t xml:space="preserve">a pour objet </w:t>
            </w:r>
            <w:r>
              <w:rPr>
                <w:rFonts w:ascii="Arial" w:hAnsi="Arial" w:cs="Arial"/>
                <w:b/>
                <w:color w:val="000000"/>
                <w:sz w:val="20"/>
                <w:szCs w:val="20"/>
              </w:rPr>
              <w:t xml:space="preserve">que </w:t>
            </w:r>
            <w:r w:rsidRPr="008A57D8">
              <w:rPr>
                <w:rFonts w:ascii="Arial" w:hAnsi="Arial" w:cs="Arial"/>
                <w:b/>
                <w:color w:val="000000"/>
                <w:sz w:val="20"/>
                <w:szCs w:val="20"/>
              </w:rPr>
              <w:t>l'obtention d'aliments ou d'un droit lié à la garde.</w:t>
            </w:r>
          </w:p>
          <w:p w:rsidR="00CB3EE4" w:rsidRDefault="00E46407" w:rsidP="00046576">
            <w:pPr>
              <w:tabs>
                <w:tab w:val="left" w:pos="3600"/>
                <w:tab w:val="left" w:pos="7380"/>
              </w:tabs>
              <w:jc w:val="both"/>
              <w:rPr>
                <w:rFonts w:ascii="Arial" w:hAnsi="Arial" w:cs="Arial"/>
                <w:sz w:val="18"/>
                <w:szCs w:val="18"/>
              </w:rPr>
            </w:pPr>
            <w:r w:rsidRPr="008A57D8">
              <w:rPr>
                <w:rFonts w:ascii="Arial" w:hAnsi="Arial" w:cs="Arial"/>
                <w:b/>
                <w:color w:val="000000"/>
                <w:sz w:val="20"/>
                <w:szCs w:val="20"/>
              </w:rPr>
              <w:t>Dans les autres affaires en matière familiale, la défense est aussi orale sauf que la partie défende</w:t>
            </w:r>
            <w:r>
              <w:rPr>
                <w:rFonts w:ascii="Arial" w:hAnsi="Arial" w:cs="Arial"/>
                <w:b/>
                <w:color w:val="000000"/>
                <w:sz w:val="20"/>
                <w:szCs w:val="20"/>
              </w:rPr>
              <w:t>resse peut présenter</w:t>
            </w:r>
            <w:r w:rsidRPr="008A57D8">
              <w:rPr>
                <w:rFonts w:ascii="Arial" w:hAnsi="Arial" w:cs="Arial"/>
                <w:b/>
                <w:color w:val="000000"/>
                <w:sz w:val="20"/>
                <w:szCs w:val="20"/>
              </w:rPr>
              <w:t xml:space="preserve"> une demande </w:t>
            </w:r>
            <w:r>
              <w:rPr>
                <w:rFonts w:ascii="Arial" w:hAnsi="Arial" w:cs="Arial"/>
                <w:b/>
                <w:color w:val="000000"/>
                <w:sz w:val="20"/>
                <w:szCs w:val="20"/>
              </w:rPr>
              <w:t xml:space="preserve">au tribunal </w:t>
            </w:r>
            <w:r w:rsidRPr="008A57D8">
              <w:rPr>
                <w:rFonts w:ascii="Arial" w:hAnsi="Arial" w:cs="Arial"/>
                <w:b/>
                <w:color w:val="000000"/>
                <w:sz w:val="20"/>
                <w:szCs w:val="20"/>
              </w:rPr>
              <w:t>pour être autorisée à dépos</w:t>
            </w:r>
            <w:r>
              <w:rPr>
                <w:rFonts w:ascii="Arial" w:hAnsi="Arial" w:cs="Arial"/>
                <w:b/>
                <w:color w:val="000000"/>
                <w:sz w:val="20"/>
                <w:szCs w:val="20"/>
              </w:rPr>
              <w:t xml:space="preserve">er une défense écrite </w:t>
            </w:r>
            <w:r w:rsidRPr="008A57D8">
              <w:rPr>
                <w:rFonts w:ascii="Arial" w:hAnsi="Arial" w:cs="Arial"/>
                <w:b/>
                <w:color w:val="000000"/>
                <w:sz w:val="20"/>
                <w:szCs w:val="20"/>
              </w:rPr>
              <w:t xml:space="preserve">si l'affaire présente </w:t>
            </w:r>
            <w:r w:rsidRPr="0088095E">
              <w:rPr>
                <w:rFonts w:ascii="Arial" w:hAnsi="Arial" w:cs="Arial"/>
                <w:b/>
                <w:color w:val="000000"/>
                <w:sz w:val="20"/>
                <w:szCs w:val="20"/>
                <w:u w:val="single"/>
              </w:rPr>
              <w:t>un degré élevé</w:t>
            </w:r>
            <w:r w:rsidRPr="008A57D8">
              <w:rPr>
                <w:rFonts w:ascii="Arial" w:hAnsi="Arial" w:cs="Arial"/>
                <w:b/>
                <w:color w:val="000000"/>
                <w:sz w:val="20"/>
                <w:szCs w:val="20"/>
              </w:rPr>
              <w:t xml:space="preserve"> de complexité ou </w:t>
            </w:r>
            <w:r>
              <w:rPr>
                <w:rFonts w:ascii="Arial" w:hAnsi="Arial" w:cs="Arial"/>
                <w:b/>
                <w:color w:val="000000"/>
                <w:sz w:val="20"/>
                <w:szCs w:val="20"/>
              </w:rPr>
              <w:t>si</w:t>
            </w:r>
            <w:r w:rsidRPr="008A57D8">
              <w:rPr>
                <w:rFonts w:ascii="Arial" w:hAnsi="Arial" w:cs="Arial"/>
                <w:b/>
                <w:color w:val="000000"/>
                <w:sz w:val="20"/>
                <w:szCs w:val="20"/>
              </w:rPr>
              <w:t xml:space="preserve"> des circonstances </w:t>
            </w:r>
            <w:r w:rsidRPr="0088095E">
              <w:rPr>
                <w:rFonts w:ascii="Arial" w:hAnsi="Arial" w:cs="Arial"/>
                <w:b/>
                <w:color w:val="000000"/>
                <w:sz w:val="20"/>
                <w:szCs w:val="20"/>
                <w:u w:val="single"/>
              </w:rPr>
              <w:t>spéciales</w:t>
            </w:r>
            <w:r w:rsidRPr="008A57D8">
              <w:rPr>
                <w:rFonts w:ascii="Arial" w:hAnsi="Arial" w:cs="Arial"/>
                <w:b/>
                <w:color w:val="000000"/>
                <w:sz w:val="20"/>
                <w:szCs w:val="20"/>
              </w:rPr>
              <w:t xml:space="preserve"> le justifie</w:t>
            </w:r>
            <w:r>
              <w:rPr>
                <w:rFonts w:ascii="Arial" w:hAnsi="Arial" w:cs="Arial"/>
                <w:b/>
                <w:color w:val="000000"/>
                <w:sz w:val="20"/>
                <w:szCs w:val="20"/>
              </w:rPr>
              <w:t>nt</w:t>
            </w:r>
            <w:r w:rsidRPr="008A57D8">
              <w:rPr>
                <w:rFonts w:ascii="Arial" w:hAnsi="Arial" w:cs="Arial"/>
                <w:b/>
                <w:color w:val="000000"/>
                <w:sz w:val="20"/>
                <w:szCs w:val="20"/>
              </w:rPr>
              <w:t xml:space="preserve"> </w:t>
            </w:r>
            <w:r w:rsidRPr="000957BC">
              <w:rPr>
                <w:rFonts w:ascii="Arial" w:hAnsi="Arial" w:cs="Arial"/>
                <w:color w:val="000000"/>
                <w:sz w:val="18"/>
                <w:szCs w:val="18"/>
              </w:rPr>
              <w:t>(art. 171 al. 1 C.p.c.)</w:t>
            </w:r>
            <w:r w:rsidRPr="008A57D8">
              <w:rPr>
                <w:rFonts w:ascii="Arial" w:hAnsi="Arial" w:cs="Arial"/>
                <w:b/>
                <w:color w:val="000000"/>
                <w:sz w:val="20"/>
                <w:szCs w:val="20"/>
              </w:rPr>
              <w:t xml:space="preserve">. </w:t>
            </w:r>
            <w:r>
              <w:rPr>
                <w:rFonts w:ascii="Arial" w:hAnsi="Arial" w:cs="Arial"/>
                <w:b/>
                <w:color w:val="000000"/>
                <w:sz w:val="20"/>
                <w:szCs w:val="20"/>
              </w:rPr>
              <w:t>Si ces conditions sont présentes, l</w:t>
            </w:r>
            <w:r w:rsidRPr="008A57D8">
              <w:rPr>
                <w:rFonts w:ascii="Arial" w:hAnsi="Arial" w:cs="Arial"/>
                <w:b/>
                <w:color w:val="000000"/>
                <w:sz w:val="20"/>
                <w:szCs w:val="20"/>
              </w:rPr>
              <w:t>a partie défenderesse entend-</w:t>
            </w:r>
            <w:r w:rsidRPr="00776447">
              <w:rPr>
                <w:rFonts w:ascii="Arial" w:hAnsi="Arial" w:cs="Arial"/>
                <w:b/>
                <w:color w:val="000000"/>
                <w:sz w:val="20"/>
                <w:szCs w:val="20"/>
              </w:rPr>
              <w:t xml:space="preserve">elle présenter une telle demande au tribunal? </w:t>
            </w:r>
            <w:r w:rsidRPr="00E46407">
              <w:rPr>
                <w:rFonts w:ascii="Arial" w:hAnsi="Arial" w:cs="Arial"/>
                <w:sz w:val="18"/>
                <w:szCs w:val="18"/>
              </w:rPr>
              <w:t>(indiquer les motifs)</w:t>
            </w:r>
          </w:p>
          <w:p w:rsidR="00046576" w:rsidRPr="00046576" w:rsidRDefault="00046576" w:rsidP="00046576">
            <w:pPr>
              <w:tabs>
                <w:tab w:val="left" w:pos="3600"/>
                <w:tab w:val="left" w:pos="7380"/>
              </w:tabs>
              <w:jc w:val="both"/>
              <w:rPr>
                <w:rFonts w:ascii="Arial" w:hAnsi="Arial" w:cs="Arial"/>
                <w:sz w:val="20"/>
                <w:szCs w:val="18"/>
              </w:rPr>
            </w:pPr>
          </w:p>
          <w:p w:rsidR="00046576" w:rsidRP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bookmarkStart w:id="16" w:name="Texte200"/>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bookmarkEnd w:id="16"/>
          </w:p>
          <w:p w:rsidR="00046576" w:rsidRPr="00046576" w:rsidRDefault="00046576" w:rsidP="00046576">
            <w:pPr>
              <w:tabs>
                <w:tab w:val="left" w:pos="3600"/>
                <w:tab w:val="left" w:pos="7380"/>
              </w:tabs>
              <w:jc w:val="both"/>
              <w:rPr>
                <w:rFonts w:ascii="Arial" w:hAnsi="Arial" w:cs="Arial"/>
                <w:sz w:val="20"/>
                <w:szCs w:val="18"/>
              </w:rPr>
            </w:pPr>
          </w:p>
          <w:p w:rsidR="00046576" w:rsidRDefault="00046576" w:rsidP="00046576">
            <w:pPr>
              <w:tabs>
                <w:tab w:val="left" w:pos="3600"/>
                <w:tab w:val="left" w:pos="7380"/>
              </w:tabs>
              <w:jc w:val="both"/>
              <w:rPr>
                <w:rFonts w:ascii="Arial" w:hAnsi="Arial" w:cs="Arial"/>
                <w:b/>
                <w:sz w:val="20"/>
                <w:szCs w:val="18"/>
              </w:rPr>
            </w:pPr>
            <w:r w:rsidRPr="00046576">
              <w:rPr>
                <w:rFonts w:ascii="Arial" w:hAnsi="Arial" w:cs="Arial"/>
                <w:b/>
                <w:sz w:val="20"/>
                <w:szCs w:val="18"/>
              </w:rPr>
              <w:t>Dans l’</w:t>
            </w:r>
            <w:r>
              <w:rPr>
                <w:rFonts w:ascii="Arial" w:hAnsi="Arial" w:cs="Arial"/>
                <w:b/>
                <w:sz w:val="20"/>
                <w:szCs w:val="18"/>
              </w:rPr>
              <w:t>affirmative, indiquer la date limite pour le dépôt d’une demande visant l’autorisation de déposer une défense écrite :</w:t>
            </w:r>
          </w:p>
          <w:p w:rsidR="00046576" w:rsidRDefault="00046576" w:rsidP="00046576">
            <w:pPr>
              <w:tabs>
                <w:tab w:val="left" w:pos="3600"/>
                <w:tab w:val="left" w:pos="7380"/>
              </w:tabs>
              <w:jc w:val="both"/>
              <w:rPr>
                <w:rFonts w:ascii="Arial" w:hAnsi="Arial" w:cs="Arial"/>
                <w:b/>
                <w:sz w:val="20"/>
                <w:szCs w:val="18"/>
              </w:rPr>
            </w:pPr>
          </w:p>
          <w:p w:rsidR="00046576" w:rsidRDefault="00046576" w:rsidP="00046576">
            <w:pPr>
              <w:tabs>
                <w:tab w:val="left" w:pos="3600"/>
                <w:tab w:val="left" w:pos="7380"/>
              </w:tabs>
              <w:jc w:val="both"/>
              <w:rPr>
                <w:rFonts w:ascii="Arial" w:hAnsi="Arial" w:cs="Arial"/>
                <w:sz w:val="20"/>
                <w:szCs w:val="18"/>
              </w:rPr>
            </w:pPr>
            <w:r>
              <w:rPr>
                <w:rFonts w:ascii="Arial" w:hAnsi="Arial" w:cs="Arial"/>
                <w:b/>
                <w:sz w:val="20"/>
                <w:szCs w:val="18"/>
              </w:rPr>
              <w:t xml:space="preserve">En l’absence de demande d’autorisation pour une défense écrite, le défendeur doit énoncer ses moyens de défense orale </w:t>
            </w:r>
            <w:r>
              <w:rPr>
                <w:rFonts w:ascii="Arial" w:hAnsi="Arial" w:cs="Arial"/>
                <w:sz w:val="18"/>
                <w:szCs w:val="18"/>
              </w:rPr>
              <w:t>(art. 154 et 170 al. 2 C.p.c.) (indiquer les moyens)</w:t>
            </w:r>
            <w:r>
              <w:rPr>
                <w:rFonts w:ascii="Arial" w:hAnsi="Arial" w:cs="Arial"/>
                <w:sz w:val="20"/>
                <w:szCs w:val="18"/>
              </w:rPr>
              <w:t> :</w:t>
            </w:r>
          </w:p>
          <w:p w:rsidR="00046576" w:rsidRDefault="00046576" w:rsidP="00046576">
            <w:pPr>
              <w:tabs>
                <w:tab w:val="left" w:pos="3600"/>
                <w:tab w:val="left" w:pos="7380"/>
              </w:tabs>
              <w:jc w:val="both"/>
              <w:rPr>
                <w:rFonts w:ascii="Arial" w:hAnsi="Arial" w:cs="Arial"/>
                <w:sz w:val="20"/>
                <w:szCs w:val="18"/>
              </w:rPr>
            </w:pPr>
          </w:p>
          <w:p w:rsidR="00046576" w:rsidRDefault="00D344FA" w:rsidP="00046576">
            <w:pPr>
              <w:tabs>
                <w:tab w:val="left" w:pos="3600"/>
                <w:tab w:val="left" w:pos="7380"/>
              </w:tabs>
              <w:jc w:val="both"/>
              <w:rPr>
                <w:rFonts w:ascii="Arial" w:hAnsi="Arial" w:cs="Arial"/>
                <w:sz w:val="20"/>
                <w:szCs w:val="18"/>
              </w:rPr>
            </w:pPr>
            <w:r w:rsidRPr="00046576">
              <w:rPr>
                <w:rFonts w:ascii="Arial" w:hAnsi="Arial" w:cs="Arial"/>
                <w:sz w:val="20"/>
                <w:szCs w:val="18"/>
              </w:rPr>
              <w:fldChar w:fldCharType="begin">
                <w:ffData>
                  <w:name w:val="Texte200"/>
                  <w:enabled/>
                  <w:calcOnExit w:val="0"/>
                  <w:textInput/>
                </w:ffData>
              </w:fldChar>
            </w:r>
            <w:r w:rsidR="00046576" w:rsidRPr="00046576">
              <w:rPr>
                <w:rFonts w:ascii="Arial" w:hAnsi="Arial" w:cs="Arial"/>
                <w:sz w:val="20"/>
                <w:szCs w:val="18"/>
              </w:rPr>
              <w:instrText xml:space="preserve"> FORMTEXT </w:instrText>
            </w:r>
            <w:r w:rsidRPr="00046576">
              <w:rPr>
                <w:rFonts w:ascii="Arial" w:hAnsi="Arial" w:cs="Arial"/>
                <w:sz w:val="20"/>
                <w:szCs w:val="18"/>
              </w:rPr>
            </w:r>
            <w:r w:rsidRPr="00046576">
              <w:rPr>
                <w:rFonts w:ascii="Arial" w:hAnsi="Arial" w:cs="Arial"/>
                <w:sz w:val="20"/>
                <w:szCs w:val="18"/>
              </w:rPr>
              <w:fldChar w:fldCharType="separate"/>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00046576" w:rsidRPr="00046576">
              <w:rPr>
                <w:rFonts w:ascii="Arial" w:hAnsi="Arial" w:cs="Arial"/>
                <w:noProof/>
                <w:sz w:val="20"/>
                <w:szCs w:val="18"/>
              </w:rPr>
              <w:t> </w:t>
            </w:r>
            <w:r w:rsidRPr="00046576">
              <w:rPr>
                <w:rFonts w:ascii="Arial" w:hAnsi="Arial" w:cs="Arial"/>
                <w:sz w:val="20"/>
                <w:szCs w:val="18"/>
              </w:rPr>
              <w:fldChar w:fldCharType="end"/>
            </w:r>
          </w:p>
          <w:p w:rsidR="00046576" w:rsidRPr="00046576" w:rsidRDefault="00046576" w:rsidP="00046576">
            <w:pPr>
              <w:tabs>
                <w:tab w:val="left" w:pos="3600"/>
                <w:tab w:val="left" w:pos="7380"/>
              </w:tabs>
              <w:jc w:val="both"/>
              <w:rPr>
                <w:rFonts w:ascii="Arial" w:hAnsi="Arial" w:cs="Arial"/>
                <w:sz w:val="20"/>
                <w:szCs w:val="20"/>
              </w:rPr>
            </w:pPr>
          </w:p>
        </w:tc>
        <w:tc>
          <w:tcPr>
            <w:tcW w:w="1871" w:type="dxa"/>
            <w:shd w:val="clear" w:color="auto" w:fill="auto"/>
          </w:tcPr>
          <w:p w:rsidR="00CB3EE4"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Default="00046576" w:rsidP="00CB3EE4">
            <w:pPr>
              <w:tabs>
                <w:tab w:val="left" w:pos="3600"/>
                <w:tab w:val="left" w:pos="7380"/>
              </w:tabs>
              <w:jc w:val="center"/>
              <w:rPr>
                <w:rFonts w:ascii="Arial" w:hAnsi="Arial" w:cs="Arial"/>
                <w:sz w:val="20"/>
                <w:szCs w:val="20"/>
              </w:rPr>
            </w:pPr>
          </w:p>
          <w:p w:rsidR="00046576" w:rsidRPr="00C01C01" w:rsidRDefault="00D344FA" w:rsidP="00046576">
            <w:pPr>
              <w:tabs>
                <w:tab w:val="left" w:pos="3600"/>
                <w:tab w:val="left" w:pos="7380"/>
              </w:tabs>
              <w:spacing w:before="120"/>
              <w:jc w:val="center"/>
              <w:rPr>
                <w:rFonts w:ascii="Arial" w:hAnsi="Arial" w:cs="Arial"/>
                <w:sz w:val="20"/>
                <w:szCs w:val="20"/>
              </w:rPr>
            </w:pPr>
            <w:r>
              <w:rPr>
                <w:rFonts w:ascii="Arial" w:hAnsi="Arial" w:cs="Arial"/>
                <w:sz w:val="20"/>
                <w:szCs w:val="20"/>
              </w:rPr>
              <w:fldChar w:fldCharType="begin">
                <w:ffData>
                  <w:name w:val="Texte201"/>
                  <w:enabled/>
                  <w:calcOnExit w:val="0"/>
                  <w:textInput/>
                </w:ffData>
              </w:fldChar>
            </w:r>
            <w:bookmarkStart w:id="17" w:name="Texte201"/>
            <w:r w:rsidR="00046576">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sidR="00046576">
              <w:rPr>
                <w:rFonts w:ascii="Arial" w:hAnsi="Arial" w:cs="Arial"/>
                <w:noProof/>
                <w:sz w:val="20"/>
                <w:szCs w:val="20"/>
              </w:rPr>
              <w:t> </w:t>
            </w:r>
            <w:r>
              <w:rPr>
                <w:rFonts w:ascii="Arial" w:hAnsi="Arial" w:cs="Arial"/>
                <w:sz w:val="20"/>
                <w:szCs w:val="20"/>
              </w:rPr>
              <w:fldChar w:fldCharType="end"/>
            </w:r>
            <w:bookmarkEnd w:id="17"/>
          </w:p>
        </w:tc>
      </w:tr>
    </w:tbl>
    <w:p w:rsidR="00CB3EE4" w:rsidRDefault="00CB3EE4" w:rsidP="00DE3815">
      <w:pPr>
        <w:tabs>
          <w:tab w:val="left" w:pos="7380"/>
        </w:tabs>
        <w:outlineLvl w:val="0"/>
        <w:rPr>
          <w:rFonts w:ascii="Arial" w:hAnsi="Arial" w:cs="Arial"/>
          <w:b/>
          <w:color w:val="000000"/>
          <w:sz w:val="10"/>
          <w:szCs w:val="10"/>
        </w:rPr>
      </w:pPr>
    </w:p>
    <w:p w:rsidR="00623792" w:rsidRDefault="00623792" w:rsidP="00DE3815">
      <w:pPr>
        <w:tabs>
          <w:tab w:val="left" w:pos="7380"/>
        </w:tabs>
        <w:outlineLvl w:val="0"/>
        <w:rPr>
          <w:rFonts w:ascii="Arial" w:hAnsi="Arial" w:cs="Arial"/>
          <w:b/>
          <w:color w:val="000000"/>
          <w:sz w:val="10"/>
          <w:szCs w:val="10"/>
        </w:rPr>
      </w:pPr>
    </w:p>
    <w:p w:rsidR="00CB3EE4" w:rsidRPr="00C01C01" w:rsidRDefault="00CB3EE4" w:rsidP="00785EB7">
      <w:pPr>
        <w:tabs>
          <w:tab w:val="left" w:pos="7380"/>
        </w:tabs>
        <w:jc w:val="center"/>
        <w:outlineLvl w:val="0"/>
        <w:rPr>
          <w:rFonts w:ascii="Arial" w:hAnsi="Arial" w:cs="Arial"/>
          <w:b/>
          <w:color w:val="000000"/>
          <w:sz w:val="10"/>
          <w:szCs w:val="1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5"/>
        <w:gridCol w:w="1870"/>
      </w:tblGrid>
      <w:tr w:rsidR="00413B7C" w:rsidRPr="00C01C01" w:rsidTr="004E785D">
        <w:trPr>
          <w:trHeight w:val="113"/>
        </w:trPr>
        <w:tc>
          <w:tcPr>
            <w:tcW w:w="567" w:type="dxa"/>
            <w:shd w:val="clear" w:color="auto" w:fill="auto"/>
          </w:tcPr>
          <w:p w:rsidR="00413B7C" w:rsidRPr="00C01C01" w:rsidRDefault="00413B7C"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rsidR="00413B7C" w:rsidRPr="00C01C01" w:rsidRDefault="00046576" w:rsidP="007056C7">
            <w:pPr>
              <w:tabs>
                <w:tab w:val="left" w:pos="3600"/>
                <w:tab w:val="left" w:pos="7380"/>
              </w:tabs>
              <w:jc w:val="both"/>
              <w:rPr>
                <w:rFonts w:ascii="Arial" w:hAnsi="Arial" w:cs="Arial"/>
                <w:sz w:val="20"/>
                <w:szCs w:val="20"/>
              </w:rPr>
            </w:pPr>
            <w:r>
              <w:rPr>
                <w:rFonts w:ascii="Arial" w:hAnsi="Arial" w:cs="Arial"/>
                <w:b/>
                <w:sz w:val="20"/>
                <w:szCs w:val="20"/>
              </w:rPr>
              <w:t>La partie défenderesse entend produire une demande reconventionnelle</w:t>
            </w:r>
          </w:p>
        </w:tc>
        <w:tc>
          <w:tcPr>
            <w:tcW w:w="1870" w:type="dxa"/>
            <w:shd w:val="clear" w:color="auto" w:fill="auto"/>
          </w:tcPr>
          <w:p w:rsidR="00413B7C" w:rsidRPr="00C01C01" w:rsidRDefault="00D344FA" w:rsidP="00CB3EE4">
            <w:pPr>
              <w:tabs>
                <w:tab w:val="left" w:pos="3600"/>
                <w:tab w:val="left" w:pos="7380"/>
              </w:tabs>
              <w:jc w:val="center"/>
              <w:rPr>
                <w:rFonts w:ascii="Arial" w:hAnsi="Arial" w:cs="Arial"/>
                <w:sz w:val="20"/>
                <w:szCs w:val="20"/>
              </w:rPr>
            </w:pPr>
            <w:r w:rsidRPr="00C01C01">
              <w:rPr>
                <w:rFonts w:ascii="Arial" w:hAnsi="Arial" w:cs="Arial"/>
                <w:sz w:val="20"/>
                <w:szCs w:val="20"/>
              </w:rPr>
              <w:fldChar w:fldCharType="begin">
                <w:ffData>
                  <w:name w:val=""/>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OUI    </w:t>
            </w:r>
            <w:r w:rsidRPr="00C01C01">
              <w:rPr>
                <w:rFonts w:ascii="Arial" w:hAnsi="Arial" w:cs="Arial"/>
                <w:sz w:val="20"/>
                <w:szCs w:val="20"/>
              </w:rPr>
              <w:fldChar w:fldCharType="begin">
                <w:ffData>
                  <w:name w:val="CaseACocher2"/>
                  <w:enabled/>
                  <w:calcOnExit w:val="0"/>
                  <w:checkBox>
                    <w:sizeAuto/>
                    <w:default w:val="1"/>
                    <w:checked w:val="0"/>
                  </w:checkBox>
                </w:ffData>
              </w:fldChar>
            </w:r>
            <w:r w:rsidR="00CB3EE4" w:rsidRPr="00C01C01">
              <w:rPr>
                <w:rFonts w:ascii="Arial" w:hAnsi="Arial" w:cs="Arial"/>
                <w:sz w:val="20"/>
                <w:szCs w:val="20"/>
              </w:rPr>
              <w:instrText xml:space="preserve"> FORMCHECKBOX </w:instrText>
            </w:r>
            <w:r w:rsidR="00D72C8F">
              <w:rPr>
                <w:rFonts w:ascii="Arial" w:hAnsi="Arial" w:cs="Arial"/>
                <w:sz w:val="20"/>
                <w:szCs w:val="20"/>
              </w:rPr>
            </w:r>
            <w:r w:rsidR="00D72C8F">
              <w:rPr>
                <w:rFonts w:ascii="Arial" w:hAnsi="Arial" w:cs="Arial"/>
                <w:sz w:val="20"/>
                <w:szCs w:val="20"/>
              </w:rPr>
              <w:fldChar w:fldCharType="separate"/>
            </w:r>
            <w:r w:rsidRPr="00C01C01">
              <w:rPr>
                <w:rFonts w:ascii="Arial" w:hAnsi="Arial" w:cs="Arial"/>
                <w:sz w:val="20"/>
                <w:szCs w:val="20"/>
              </w:rPr>
              <w:fldChar w:fldCharType="end"/>
            </w:r>
            <w:r w:rsidR="00CB3EE4" w:rsidRPr="00C01C01">
              <w:rPr>
                <w:rFonts w:ascii="Arial" w:hAnsi="Arial" w:cs="Arial"/>
                <w:sz w:val="20"/>
                <w:szCs w:val="20"/>
              </w:rPr>
              <w:t xml:space="preserve"> NON</w:t>
            </w:r>
          </w:p>
        </w:tc>
      </w:tr>
      <w:tr w:rsidR="007C68B7" w:rsidRPr="00C01C01" w:rsidTr="004E785D">
        <w:trPr>
          <w:trHeight w:val="113"/>
        </w:trPr>
        <w:tc>
          <w:tcPr>
            <w:tcW w:w="567" w:type="dxa"/>
            <w:shd w:val="clear" w:color="auto" w:fill="auto"/>
          </w:tcPr>
          <w:p w:rsidR="007C68B7" w:rsidRPr="00C01C01" w:rsidRDefault="007C68B7" w:rsidP="007056C7">
            <w:pPr>
              <w:numPr>
                <w:ilvl w:val="0"/>
                <w:numId w:val="8"/>
              </w:numPr>
              <w:tabs>
                <w:tab w:val="left" w:pos="3600"/>
                <w:tab w:val="left" w:pos="7380"/>
              </w:tabs>
              <w:rPr>
                <w:rFonts w:ascii="Arial" w:hAnsi="Arial" w:cs="Arial"/>
                <w:sz w:val="16"/>
                <w:szCs w:val="16"/>
              </w:rPr>
            </w:pPr>
          </w:p>
        </w:tc>
        <w:tc>
          <w:tcPr>
            <w:tcW w:w="8195" w:type="dxa"/>
            <w:shd w:val="clear" w:color="auto" w:fill="auto"/>
          </w:tcPr>
          <w:p w:rsidR="007C68B7" w:rsidRPr="0047621F" w:rsidRDefault="00046576" w:rsidP="007C68B7">
            <w:pPr>
              <w:tabs>
                <w:tab w:val="left" w:pos="3600"/>
                <w:tab w:val="left" w:pos="7380"/>
              </w:tabs>
              <w:rPr>
                <w:rFonts w:ascii="Arial" w:hAnsi="Arial" w:cs="Arial"/>
                <w:b/>
                <w:sz w:val="20"/>
                <w:szCs w:val="20"/>
              </w:rPr>
            </w:pPr>
            <w:r>
              <w:rPr>
                <w:rFonts w:ascii="Arial" w:hAnsi="Arial" w:cs="Arial"/>
                <w:sz w:val="20"/>
                <w:szCs w:val="20"/>
              </w:rPr>
              <w:t>Date limite pour le dépôt de la demande reconventionnelle</w:t>
            </w:r>
          </w:p>
        </w:tc>
        <w:tc>
          <w:tcPr>
            <w:tcW w:w="1870" w:type="dxa"/>
            <w:shd w:val="clear" w:color="auto" w:fill="auto"/>
          </w:tcPr>
          <w:p w:rsidR="007C68B7" w:rsidRPr="0047621F" w:rsidRDefault="00D344FA" w:rsidP="00413B7C">
            <w:pPr>
              <w:tabs>
                <w:tab w:val="left" w:pos="3600"/>
                <w:tab w:val="left" w:pos="7380"/>
              </w:tabs>
              <w:jc w:val="center"/>
              <w:rPr>
                <w:rFonts w:ascii="Arial" w:hAnsi="Arial" w:cs="Arial"/>
                <w:sz w:val="20"/>
                <w:szCs w:val="20"/>
              </w:rPr>
            </w:pPr>
            <w:r w:rsidRPr="0047621F">
              <w:rPr>
                <w:rFonts w:ascii="Arial" w:hAnsi="Arial" w:cs="Arial"/>
                <w:color w:val="000000"/>
                <w:sz w:val="20"/>
                <w:szCs w:val="20"/>
              </w:rPr>
              <w:fldChar w:fldCharType="begin">
                <w:ffData>
                  <w:name w:val="Texte189"/>
                  <w:enabled/>
                  <w:calcOnExit w:val="0"/>
                  <w:textInput/>
                </w:ffData>
              </w:fldChar>
            </w:r>
            <w:r w:rsidR="007C68B7"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007C68B7"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r w:rsidR="00046576" w:rsidRPr="00C01C01" w:rsidTr="004E785D">
        <w:trPr>
          <w:trHeight w:val="150"/>
        </w:trPr>
        <w:tc>
          <w:tcPr>
            <w:tcW w:w="567" w:type="dxa"/>
            <w:shd w:val="clear" w:color="auto" w:fill="auto"/>
          </w:tcPr>
          <w:p w:rsidR="00046576" w:rsidRPr="00C01C01" w:rsidRDefault="00046576" w:rsidP="007056C7">
            <w:pPr>
              <w:numPr>
                <w:ilvl w:val="0"/>
                <w:numId w:val="8"/>
              </w:numPr>
              <w:tabs>
                <w:tab w:val="left" w:pos="540"/>
                <w:tab w:val="left" w:pos="4500"/>
                <w:tab w:val="left" w:pos="7380"/>
              </w:tabs>
              <w:rPr>
                <w:rFonts w:ascii="Arial" w:hAnsi="Arial" w:cs="Arial"/>
                <w:sz w:val="16"/>
                <w:szCs w:val="16"/>
              </w:rPr>
            </w:pPr>
          </w:p>
        </w:tc>
        <w:tc>
          <w:tcPr>
            <w:tcW w:w="8195" w:type="dxa"/>
            <w:shd w:val="clear" w:color="auto" w:fill="auto"/>
          </w:tcPr>
          <w:p w:rsidR="00046576" w:rsidRPr="0047621F" w:rsidRDefault="00046576" w:rsidP="007C68B7">
            <w:pPr>
              <w:tabs>
                <w:tab w:val="left" w:pos="540"/>
                <w:tab w:val="left" w:pos="4500"/>
                <w:tab w:val="left" w:pos="7380"/>
              </w:tabs>
              <w:rPr>
                <w:rFonts w:ascii="Arial" w:hAnsi="Arial" w:cs="Arial"/>
                <w:b/>
                <w:sz w:val="20"/>
                <w:szCs w:val="20"/>
              </w:rPr>
            </w:pPr>
            <w:r>
              <w:rPr>
                <w:rFonts w:ascii="Arial" w:hAnsi="Arial" w:cs="Arial"/>
                <w:sz w:val="20"/>
                <w:szCs w:val="20"/>
              </w:rPr>
              <w:t>Date limite pour le dépôt de la défense reconventionnelle</w:t>
            </w:r>
          </w:p>
        </w:tc>
        <w:tc>
          <w:tcPr>
            <w:tcW w:w="1870" w:type="dxa"/>
            <w:shd w:val="clear" w:color="auto" w:fill="auto"/>
          </w:tcPr>
          <w:p w:rsidR="00046576" w:rsidRPr="0047621F" w:rsidRDefault="00D344FA" w:rsidP="00046576">
            <w:pPr>
              <w:tabs>
                <w:tab w:val="left" w:pos="540"/>
                <w:tab w:val="left" w:pos="4500"/>
                <w:tab w:val="left" w:pos="7380"/>
              </w:tabs>
              <w:jc w:val="center"/>
              <w:rPr>
                <w:rFonts w:ascii="Arial" w:hAnsi="Arial" w:cs="Arial"/>
                <w:b/>
                <w:sz w:val="20"/>
                <w:szCs w:val="20"/>
              </w:rPr>
            </w:pPr>
            <w:r w:rsidRPr="0047621F">
              <w:rPr>
                <w:rFonts w:ascii="Arial" w:hAnsi="Arial" w:cs="Arial"/>
                <w:color w:val="000000"/>
                <w:sz w:val="20"/>
                <w:szCs w:val="20"/>
              </w:rPr>
              <w:fldChar w:fldCharType="begin">
                <w:ffData>
                  <w:name w:val="Texte189"/>
                  <w:enabled/>
                  <w:calcOnExit w:val="0"/>
                  <w:textInput/>
                </w:ffData>
              </w:fldChar>
            </w:r>
            <w:r w:rsidR="00046576" w:rsidRPr="0047621F">
              <w:rPr>
                <w:rFonts w:ascii="Arial" w:hAnsi="Arial" w:cs="Arial"/>
                <w:color w:val="000000"/>
                <w:sz w:val="20"/>
                <w:szCs w:val="20"/>
              </w:rPr>
              <w:instrText xml:space="preserve"> FORMTEXT </w:instrText>
            </w:r>
            <w:r w:rsidRPr="0047621F">
              <w:rPr>
                <w:rFonts w:ascii="Arial" w:hAnsi="Arial" w:cs="Arial"/>
                <w:color w:val="000000"/>
                <w:sz w:val="20"/>
                <w:szCs w:val="20"/>
              </w:rPr>
            </w:r>
            <w:r w:rsidRPr="0047621F">
              <w:rPr>
                <w:rFonts w:ascii="Arial" w:hAnsi="Arial" w:cs="Arial"/>
                <w:color w:val="000000"/>
                <w:sz w:val="20"/>
                <w:szCs w:val="20"/>
              </w:rPr>
              <w:fldChar w:fldCharType="separate"/>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00046576" w:rsidRPr="0047621F">
              <w:rPr>
                <w:rFonts w:ascii="Arial" w:hAnsi="Arial" w:cs="Arial"/>
                <w:noProof/>
                <w:color w:val="000000"/>
                <w:sz w:val="20"/>
                <w:szCs w:val="20"/>
              </w:rPr>
              <w:t> </w:t>
            </w:r>
            <w:r w:rsidRPr="0047621F">
              <w:rPr>
                <w:rFonts w:ascii="Arial" w:hAnsi="Arial" w:cs="Arial"/>
                <w:color w:val="000000"/>
                <w:sz w:val="20"/>
                <w:szCs w:val="20"/>
              </w:rPr>
              <w:fldChar w:fldCharType="end"/>
            </w:r>
          </w:p>
        </w:tc>
      </w:tr>
    </w:tbl>
    <w:p w:rsidR="005619B9" w:rsidRDefault="005619B9" w:rsidP="00DE3815">
      <w:pPr>
        <w:tabs>
          <w:tab w:val="left" w:pos="7380"/>
        </w:tabs>
        <w:outlineLvl w:val="0"/>
        <w:rPr>
          <w:rFonts w:ascii="Arial" w:hAnsi="Arial" w:cs="Arial"/>
          <w:b/>
          <w:color w:val="000000"/>
          <w:sz w:val="10"/>
          <w:szCs w:val="10"/>
        </w:rPr>
      </w:pPr>
    </w:p>
    <w:p w:rsidR="005619B9" w:rsidRPr="00C01C01" w:rsidRDefault="00623792" w:rsidP="00785EB7">
      <w:pPr>
        <w:tabs>
          <w:tab w:val="left" w:pos="7380"/>
        </w:tabs>
        <w:jc w:val="center"/>
        <w:outlineLvl w:val="0"/>
        <w:rPr>
          <w:rFonts w:ascii="Arial" w:hAnsi="Arial" w:cs="Arial"/>
          <w:b/>
          <w:color w:val="000000"/>
          <w:sz w:val="10"/>
          <w:szCs w:val="10"/>
        </w:rPr>
      </w:pPr>
      <w:r>
        <w:rPr>
          <w:rFonts w:ascii="Arial" w:hAnsi="Arial" w:cs="Arial"/>
          <w:b/>
          <w:color w:val="000000"/>
          <w:sz w:val="10"/>
          <w:szCs w:val="1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10065"/>
      </w:tblGrid>
      <w:tr w:rsidR="00CA1129" w:rsidRPr="00C01C01" w:rsidTr="004E785D">
        <w:trPr>
          <w:trHeight w:val="120"/>
        </w:trPr>
        <w:tc>
          <w:tcPr>
            <w:tcW w:w="10632" w:type="dxa"/>
            <w:gridSpan w:val="2"/>
            <w:shd w:val="clear" w:color="auto" w:fill="BFBFBF" w:themeFill="background1" w:themeFillShade="BF"/>
          </w:tcPr>
          <w:p w:rsidR="00CA1129" w:rsidRPr="00046576" w:rsidRDefault="00046576" w:rsidP="00CA1129">
            <w:pPr>
              <w:tabs>
                <w:tab w:val="left" w:pos="2260"/>
              </w:tabs>
              <w:jc w:val="both"/>
              <w:rPr>
                <w:rFonts w:ascii="Arial" w:hAnsi="Arial" w:cs="Arial"/>
                <w:sz w:val="18"/>
                <w:szCs w:val="20"/>
              </w:rPr>
            </w:pPr>
            <w:r>
              <w:rPr>
                <w:rFonts w:ascii="Arial" w:hAnsi="Arial" w:cs="Arial"/>
                <w:b/>
                <w:sz w:val="20"/>
                <w:szCs w:val="20"/>
              </w:rPr>
              <w:t>QUESTIONS EN LITIGE</w:t>
            </w:r>
            <w:r>
              <w:rPr>
                <w:rFonts w:ascii="Arial" w:hAnsi="Arial" w:cs="Arial"/>
                <w:sz w:val="18"/>
                <w:szCs w:val="20"/>
              </w:rPr>
              <w:t xml:space="preserve"> (art. 148 C.p.c.)</w:t>
            </w:r>
          </w:p>
        </w:tc>
      </w:tr>
      <w:tr w:rsidR="00623792" w:rsidRPr="00C01C01" w:rsidTr="004E785D">
        <w:trPr>
          <w:trHeight w:val="120"/>
        </w:trPr>
        <w:tc>
          <w:tcPr>
            <w:tcW w:w="567" w:type="dxa"/>
            <w:shd w:val="clear" w:color="auto" w:fill="auto"/>
          </w:tcPr>
          <w:p w:rsidR="00623792" w:rsidRPr="00C01C01" w:rsidRDefault="00623792" w:rsidP="008E711C">
            <w:pPr>
              <w:numPr>
                <w:ilvl w:val="0"/>
                <w:numId w:val="8"/>
              </w:numPr>
              <w:tabs>
                <w:tab w:val="left" w:pos="7380"/>
              </w:tabs>
              <w:rPr>
                <w:rFonts w:ascii="Arial" w:hAnsi="Arial" w:cs="Arial"/>
                <w:sz w:val="16"/>
                <w:szCs w:val="16"/>
              </w:rPr>
            </w:pPr>
            <w:r>
              <w:rPr>
                <w:rFonts w:ascii="Arial" w:hAnsi="Arial" w:cs="Arial"/>
                <w:sz w:val="16"/>
                <w:szCs w:val="16"/>
              </w:rPr>
              <w:t>U</w:t>
            </w:r>
          </w:p>
        </w:tc>
        <w:tc>
          <w:tcPr>
            <w:tcW w:w="10065" w:type="dxa"/>
          </w:tcPr>
          <w:p w:rsidR="00623792" w:rsidRDefault="00623792" w:rsidP="00623792">
            <w:pPr>
              <w:tabs>
                <w:tab w:val="left" w:pos="7380"/>
              </w:tabs>
              <w:rPr>
                <w:rFonts w:ascii="Arial" w:hAnsi="Arial" w:cs="Arial"/>
                <w:sz w:val="20"/>
                <w:szCs w:val="20"/>
              </w:rPr>
            </w:pPr>
            <w:r w:rsidRPr="004E1A22">
              <w:rPr>
                <w:rFonts w:ascii="Arial" w:hAnsi="Arial" w:cs="Arial"/>
                <w:b/>
                <w:color w:val="000000"/>
                <w:sz w:val="20"/>
                <w:szCs w:val="20"/>
              </w:rPr>
              <w:t>Selon la demande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rsidR="00623792" w:rsidRDefault="00623792" w:rsidP="00623792">
            <w:pPr>
              <w:tabs>
                <w:tab w:val="left" w:pos="7380"/>
              </w:tabs>
              <w:rPr>
                <w:rFonts w:ascii="Arial" w:hAnsi="Arial" w:cs="Arial"/>
                <w:sz w:val="20"/>
                <w:szCs w:val="20"/>
              </w:rPr>
            </w:pP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rsidR="00623792" w:rsidRPr="00623792" w:rsidRDefault="00623792" w:rsidP="00623792">
            <w:pPr>
              <w:tabs>
                <w:tab w:val="left" w:pos="345"/>
                <w:tab w:val="left" w:pos="426"/>
                <w:tab w:val="left" w:pos="7920"/>
              </w:tabs>
              <w:spacing w:after="60"/>
              <w:rPr>
                <w:rFonts w:ascii="Arial" w:hAnsi="Arial" w:cs="Arial"/>
                <w:bCs/>
                <w:color w:val="000000"/>
                <w:sz w:val="18"/>
                <w:szCs w:val="16"/>
              </w:rPr>
            </w:pPr>
            <w:r w:rsidRPr="00623792">
              <w:rPr>
                <w:rFonts w:ascii="Arial" w:hAnsi="Arial" w:cs="Arial"/>
                <w:bCs/>
                <w:color w:val="000000"/>
                <w:sz w:val="18"/>
                <w:szCs w:val="16"/>
              </w:rPr>
              <w:t>(* P/A : pension alimentaire)</w:t>
            </w:r>
          </w:p>
          <w:p w:rsidR="00623792" w:rsidRDefault="00623792" w:rsidP="00623792">
            <w:pPr>
              <w:tabs>
                <w:tab w:val="left" w:pos="345"/>
                <w:tab w:val="left" w:pos="7380"/>
              </w:tabs>
              <w:rPr>
                <w:rFonts w:ascii="Arial" w:hAnsi="Arial" w:cs="Arial"/>
                <w:sz w:val="20"/>
                <w:szCs w:val="20"/>
              </w:rPr>
            </w:pPr>
          </w:p>
          <w:p w:rsidR="00623792" w:rsidRDefault="00623792" w:rsidP="00623792">
            <w:pPr>
              <w:tabs>
                <w:tab w:val="left" w:pos="7380"/>
              </w:tabs>
              <w:rPr>
                <w:rFonts w:ascii="Arial" w:hAnsi="Arial" w:cs="Arial"/>
                <w:sz w:val="20"/>
                <w:szCs w:val="20"/>
              </w:rPr>
            </w:pPr>
            <w:r>
              <w:rPr>
                <w:rFonts w:ascii="Arial" w:hAnsi="Arial" w:cs="Arial"/>
                <w:b/>
                <w:color w:val="000000"/>
                <w:sz w:val="20"/>
                <w:szCs w:val="20"/>
              </w:rPr>
              <w:t>Selon la défense</w:t>
            </w:r>
            <w:r w:rsidRPr="004E1A22">
              <w:rPr>
                <w:rFonts w:ascii="Arial" w:hAnsi="Arial" w:cs="Arial"/>
                <w:b/>
                <w:color w:val="000000"/>
                <w:sz w:val="20"/>
                <w:szCs w:val="20"/>
              </w:rPr>
              <w:t> </w:t>
            </w:r>
            <w:r w:rsidRPr="00623792">
              <w:rPr>
                <w:rFonts w:ascii="Arial" w:hAnsi="Arial" w:cs="Arial"/>
                <w:color w:val="000000"/>
                <w:sz w:val="18"/>
                <w:szCs w:val="20"/>
              </w:rPr>
              <w:t>(énoncer les questions en litige et cocher les cases appropriées)</w:t>
            </w:r>
            <w:r>
              <w:rPr>
                <w:rFonts w:ascii="Arial" w:hAnsi="Arial" w:cs="Arial"/>
                <w:color w:val="000000"/>
                <w:sz w:val="20"/>
                <w:szCs w:val="20"/>
              </w:rPr>
              <w:t> :</w:t>
            </w:r>
            <w:r w:rsidRPr="004E1A22">
              <w:rPr>
                <w:rFonts w:ascii="Arial" w:hAnsi="Arial" w:cs="Arial"/>
                <w:b/>
                <w:color w:val="000000"/>
                <w:sz w:val="20"/>
                <w:szCs w:val="20"/>
              </w:rPr>
              <w:br/>
            </w:r>
            <w:r w:rsidR="00D344FA" w:rsidRPr="00623792">
              <w:rPr>
                <w:rFonts w:ascii="Arial" w:hAnsi="Arial" w:cs="Arial"/>
                <w:sz w:val="20"/>
                <w:szCs w:val="20"/>
              </w:rPr>
              <w:fldChar w:fldCharType="begin">
                <w:ffData>
                  <w:name w:val="Texte118"/>
                  <w:enabled/>
                  <w:calcOnExit w:val="0"/>
                  <w:textInput/>
                </w:ffData>
              </w:fldChar>
            </w:r>
            <w:r w:rsidRPr="00623792">
              <w:rPr>
                <w:rFonts w:ascii="Arial" w:hAnsi="Arial" w:cs="Arial"/>
                <w:sz w:val="20"/>
                <w:szCs w:val="20"/>
              </w:rPr>
              <w:instrText xml:space="preserve"> FORMTEXT </w:instrText>
            </w:r>
            <w:r w:rsidR="00D344FA" w:rsidRPr="00623792">
              <w:rPr>
                <w:rFonts w:ascii="Arial" w:hAnsi="Arial" w:cs="Arial"/>
                <w:sz w:val="20"/>
                <w:szCs w:val="20"/>
              </w:rPr>
            </w:r>
            <w:r w:rsidR="00D344FA" w:rsidRPr="00623792">
              <w:rPr>
                <w:rFonts w:ascii="Arial" w:hAnsi="Arial" w:cs="Arial"/>
                <w:sz w:val="20"/>
                <w:szCs w:val="20"/>
              </w:rPr>
              <w:fldChar w:fldCharType="separate"/>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Pr="00623792">
              <w:rPr>
                <w:rFonts w:ascii="Cambria Math" w:hAnsi="Cambria Math" w:cs="Arial"/>
                <w:noProof/>
                <w:sz w:val="20"/>
                <w:szCs w:val="20"/>
              </w:rPr>
              <w:t> </w:t>
            </w:r>
            <w:r w:rsidR="00D344FA" w:rsidRPr="00623792">
              <w:rPr>
                <w:rFonts w:ascii="Arial" w:hAnsi="Arial" w:cs="Arial"/>
                <w:sz w:val="20"/>
                <w:szCs w:val="20"/>
              </w:rPr>
              <w:fldChar w:fldCharType="end"/>
            </w:r>
          </w:p>
          <w:p w:rsidR="00623792" w:rsidRDefault="00623792" w:rsidP="00623792">
            <w:pPr>
              <w:tabs>
                <w:tab w:val="left" w:pos="7380"/>
              </w:tabs>
              <w:rPr>
                <w:rFonts w:ascii="Arial" w:hAnsi="Arial" w:cs="Arial"/>
                <w:sz w:val="20"/>
                <w:szCs w:val="20"/>
              </w:rPr>
            </w:pP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Garde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Autorité parentale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Droit d’accès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de l’autre partie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Frais particuliers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Arrérages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Revenus (enfants)</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Difficultés excessives</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 pour époux*</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Somme globale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Provision pour frais</w:t>
            </w:r>
          </w:p>
          <w:p w:rsidR="00623792" w:rsidRPr="00623792" w:rsidRDefault="00D344FA" w:rsidP="00623792">
            <w:pPr>
              <w:tabs>
                <w:tab w:val="left" w:pos="345"/>
                <w:tab w:val="left" w:pos="612"/>
                <w:tab w:val="left" w:pos="3402"/>
                <w:tab w:val="left" w:pos="3686"/>
                <w:tab w:val="left" w:pos="5103"/>
                <w:tab w:val="left" w:pos="5954"/>
                <w:tab w:val="left" w:pos="6521"/>
                <w:tab w:val="left" w:pos="680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Régime matrimonial</w:t>
            </w:r>
            <w:r w:rsid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 xml:space="preserve">  Partage du régime matrimonial </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Partage du patrimoine familial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Prestation compensatoire</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Paiement compensatoire</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Enlèvement international</w:t>
            </w:r>
            <w:r w:rsidR="00623792" w:rsidRPr="00623792">
              <w:rPr>
                <w:rFonts w:ascii="Arial" w:hAnsi="Arial" w:cs="Arial"/>
                <w:bCs/>
                <w:color w:val="000000"/>
                <w:sz w:val="18"/>
                <w:szCs w:val="16"/>
              </w:rPr>
              <w:tab/>
            </w: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Outrage au tribunal</w:t>
            </w:r>
          </w:p>
          <w:p w:rsidR="00623792" w:rsidRPr="00623792" w:rsidRDefault="00D344FA" w:rsidP="00623792">
            <w:pPr>
              <w:tabs>
                <w:tab w:val="left" w:pos="345"/>
                <w:tab w:val="left" w:pos="3402"/>
                <w:tab w:val="left" w:pos="3686"/>
                <w:tab w:val="left" w:pos="6521"/>
                <w:tab w:val="left" w:pos="6804"/>
                <w:tab w:val="left" w:pos="8931"/>
                <w:tab w:val="left" w:pos="9214"/>
              </w:tabs>
              <w:spacing w:after="60"/>
              <w:rPr>
                <w:rFonts w:ascii="Arial" w:hAnsi="Arial" w:cs="Arial"/>
                <w:bCs/>
                <w:color w:val="000000"/>
                <w:sz w:val="18"/>
                <w:szCs w:val="16"/>
              </w:rPr>
            </w:pPr>
            <w:r w:rsidRPr="00623792">
              <w:rPr>
                <w:rFonts w:ascii="Arial" w:hAnsi="Arial" w:cs="Arial"/>
                <w:bCs/>
                <w:color w:val="000000"/>
                <w:sz w:val="18"/>
                <w:szCs w:val="16"/>
              </w:rPr>
              <w:fldChar w:fldCharType="begin">
                <w:ffData>
                  <w:name w:val="CaseACocher2"/>
                  <w:enabled/>
                  <w:calcOnExit w:val="0"/>
                  <w:checkBox>
                    <w:sizeAuto/>
                    <w:default w:val="0"/>
                  </w:checkBox>
                </w:ffData>
              </w:fldChar>
            </w:r>
            <w:r w:rsidR="00623792" w:rsidRPr="00623792">
              <w:rPr>
                <w:rFonts w:ascii="Arial" w:hAnsi="Arial" w:cs="Arial"/>
                <w:bCs/>
                <w:color w:val="000000"/>
                <w:sz w:val="18"/>
                <w:szCs w:val="16"/>
              </w:rPr>
              <w:instrText xml:space="preserve"> FORMCHECKBOX </w:instrText>
            </w:r>
            <w:r w:rsidR="00D72C8F">
              <w:rPr>
                <w:rFonts w:ascii="Arial" w:hAnsi="Arial" w:cs="Arial"/>
                <w:bCs/>
                <w:color w:val="000000"/>
                <w:sz w:val="18"/>
                <w:szCs w:val="16"/>
              </w:rPr>
            </w:r>
            <w:r w:rsidR="00D72C8F">
              <w:rPr>
                <w:rFonts w:ascii="Arial" w:hAnsi="Arial" w:cs="Arial"/>
                <w:bCs/>
                <w:color w:val="000000"/>
                <w:sz w:val="18"/>
                <w:szCs w:val="16"/>
              </w:rPr>
              <w:fldChar w:fldCharType="separate"/>
            </w:r>
            <w:r w:rsidRPr="00623792">
              <w:rPr>
                <w:rFonts w:ascii="Arial" w:hAnsi="Arial" w:cs="Arial"/>
                <w:bCs/>
                <w:color w:val="000000"/>
                <w:sz w:val="18"/>
                <w:szCs w:val="16"/>
              </w:rPr>
              <w:fldChar w:fldCharType="end"/>
            </w:r>
            <w:r w:rsidR="00623792" w:rsidRPr="00623792">
              <w:rPr>
                <w:rFonts w:ascii="Arial" w:hAnsi="Arial" w:cs="Arial"/>
                <w:bCs/>
                <w:color w:val="000000"/>
                <w:sz w:val="18"/>
                <w:szCs w:val="16"/>
              </w:rPr>
              <w:tab/>
              <w:t xml:space="preserve">Autres : </w:t>
            </w:r>
            <w:r w:rsidRPr="00623792">
              <w:rPr>
                <w:rFonts w:ascii="Arial" w:hAnsi="Arial" w:cs="Arial"/>
                <w:sz w:val="18"/>
                <w:szCs w:val="18"/>
              </w:rPr>
              <w:fldChar w:fldCharType="begin">
                <w:ffData>
                  <w:name w:val="Texte118"/>
                  <w:enabled/>
                  <w:calcOnExit w:val="0"/>
                  <w:textInput/>
                </w:ffData>
              </w:fldChar>
            </w:r>
            <w:r w:rsidR="00623792" w:rsidRPr="00623792">
              <w:rPr>
                <w:rFonts w:ascii="Arial" w:hAnsi="Arial" w:cs="Arial"/>
                <w:sz w:val="18"/>
                <w:szCs w:val="18"/>
              </w:rPr>
              <w:instrText xml:space="preserve"> FORMTEXT </w:instrText>
            </w:r>
            <w:r w:rsidRPr="00623792">
              <w:rPr>
                <w:rFonts w:ascii="Arial" w:hAnsi="Arial" w:cs="Arial"/>
                <w:sz w:val="18"/>
                <w:szCs w:val="18"/>
              </w:rPr>
            </w:r>
            <w:r w:rsidRPr="00623792">
              <w:rPr>
                <w:rFonts w:ascii="Arial" w:hAnsi="Arial" w:cs="Arial"/>
                <w:sz w:val="18"/>
                <w:szCs w:val="18"/>
              </w:rPr>
              <w:fldChar w:fldCharType="separate"/>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00623792" w:rsidRPr="00623792">
              <w:rPr>
                <w:rFonts w:ascii="Cambria Math" w:hAnsi="Cambria Math" w:cs="Arial"/>
                <w:noProof/>
                <w:sz w:val="18"/>
                <w:szCs w:val="18"/>
              </w:rPr>
              <w:t> </w:t>
            </w:r>
            <w:r w:rsidRPr="00623792">
              <w:rPr>
                <w:rFonts w:ascii="Arial" w:hAnsi="Arial" w:cs="Arial"/>
                <w:sz w:val="18"/>
                <w:szCs w:val="18"/>
              </w:rPr>
              <w:fldChar w:fldCharType="end"/>
            </w:r>
          </w:p>
          <w:p w:rsidR="00623792" w:rsidRPr="00C01C01" w:rsidRDefault="00623792" w:rsidP="00623792">
            <w:pPr>
              <w:tabs>
                <w:tab w:val="left" w:pos="345"/>
                <w:tab w:val="left" w:pos="426"/>
                <w:tab w:val="left" w:pos="7920"/>
              </w:tabs>
              <w:spacing w:after="60"/>
              <w:rPr>
                <w:rFonts w:ascii="Arial" w:hAnsi="Arial" w:cs="Arial"/>
                <w:b/>
                <w:sz w:val="20"/>
                <w:szCs w:val="20"/>
              </w:rPr>
            </w:pPr>
            <w:r w:rsidRPr="00623792">
              <w:rPr>
                <w:rFonts w:ascii="Arial" w:hAnsi="Arial" w:cs="Arial"/>
                <w:bCs/>
                <w:color w:val="000000"/>
                <w:sz w:val="18"/>
                <w:szCs w:val="16"/>
              </w:rPr>
              <w:t>(* P/A : pension alimentaire)</w:t>
            </w:r>
          </w:p>
        </w:tc>
      </w:tr>
    </w:tbl>
    <w:p w:rsidR="00753EB5" w:rsidRDefault="00753EB5">
      <w:pPr>
        <w:rPr>
          <w:rFonts w:ascii="Arial" w:hAnsi="Arial" w:cs="Arial"/>
          <w:sz w:val="20"/>
          <w:szCs w:val="20"/>
        </w:rPr>
      </w:pPr>
    </w:p>
    <w:p w:rsidR="00623792" w:rsidRDefault="00623792">
      <w:pPr>
        <w:rPr>
          <w:rFonts w:ascii="Arial" w:hAnsi="Arial" w:cs="Arial"/>
          <w:sz w:val="20"/>
          <w:szCs w:val="20"/>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3804"/>
        <w:gridCol w:w="4394"/>
        <w:gridCol w:w="1867"/>
      </w:tblGrid>
      <w:tr w:rsidR="0089199A" w:rsidRPr="00C01C01" w:rsidTr="004E785D">
        <w:trPr>
          <w:trHeight w:val="115"/>
        </w:trPr>
        <w:tc>
          <w:tcPr>
            <w:tcW w:w="10632" w:type="dxa"/>
            <w:gridSpan w:val="4"/>
            <w:shd w:val="clear" w:color="auto" w:fill="BFBFBF" w:themeFill="background1" w:themeFillShade="BF"/>
          </w:tcPr>
          <w:p w:rsidR="0089199A" w:rsidRPr="00E92727" w:rsidRDefault="0089199A" w:rsidP="0089199A">
            <w:pPr>
              <w:tabs>
                <w:tab w:val="left" w:pos="7380"/>
              </w:tabs>
              <w:rPr>
                <w:rFonts w:ascii="Arial" w:hAnsi="Arial" w:cs="Arial"/>
                <w:sz w:val="20"/>
                <w:szCs w:val="20"/>
              </w:rPr>
            </w:pPr>
            <w:r w:rsidRPr="00E92727">
              <w:rPr>
                <w:rFonts w:ascii="Arial" w:hAnsi="Arial" w:cs="Arial"/>
                <w:b/>
                <w:sz w:val="20"/>
                <w:szCs w:val="20"/>
              </w:rPr>
              <w:t>EXPERTISES</w:t>
            </w:r>
          </w:p>
        </w:tc>
      </w:tr>
      <w:tr w:rsidR="0089199A" w:rsidRPr="00C01C01" w:rsidTr="004E785D">
        <w:trPr>
          <w:trHeight w:val="115"/>
        </w:trPr>
        <w:tc>
          <w:tcPr>
            <w:tcW w:w="567" w:type="dxa"/>
            <w:vMerge w:val="restart"/>
            <w:shd w:val="clear" w:color="auto" w:fill="auto"/>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Pr>
          <w:p w:rsidR="006A2817" w:rsidRDefault="0089199A" w:rsidP="007056C7">
            <w:pPr>
              <w:tabs>
                <w:tab w:val="left" w:pos="4002"/>
                <w:tab w:val="left" w:pos="7380"/>
              </w:tabs>
              <w:rPr>
                <w:rFonts w:ascii="Arial" w:hAnsi="Arial" w:cs="Arial"/>
                <w:color w:val="000000"/>
                <w:sz w:val="20"/>
                <w:szCs w:val="20"/>
                <w:lang w:val="en-US"/>
              </w:rPr>
            </w:pPr>
            <w:r w:rsidRPr="006A2817">
              <w:rPr>
                <w:rFonts w:ascii="Arial" w:hAnsi="Arial" w:cs="Arial"/>
                <w:b/>
                <w:color w:val="000000"/>
                <w:sz w:val="20"/>
                <w:szCs w:val="20"/>
                <w:lang w:val="en-US"/>
              </w:rPr>
              <w:t>Expertise commune</w:t>
            </w:r>
            <w:r w:rsidR="006A2817" w:rsidRPr="006A2817">
              <w:rPr>
                <w:rFonts w:ascii="Arial" w:hAnsi="Arial" w:cs="Arial"/>
                <w:b/>
                <w:color w:val="000000"/>
                <w:sz w:val="20"/>
                <w:szCs w:val="20"/>
                <w:lang w:val="en-US"/>
              </w:rPr>
              <w:t xml:space="preserve"> </w:t>
            </w:r>
            <w:r w:rsidR="006A2817" w:rsidRPr="006A2817">
              <w:rPr>
                <w:rFonts w:ascii="Arial" w:hAnsi="Arial" w:cs="Arial"/>
                <w:color w:val="000000"/>
                <w:sz w:val="18"/>
                <w:szCs w:val="20"/>
                <w:lang w:val="en-US"/>
              </w:rPr>
              <w:t>(art. 232 C.p.c.)</w:t>
            </w:r>
          </w:p>
          <w:p w:rsidR="006A2817" w:rsidRPr="008C34E2" w:rsidRDefault="006A2817" w:rsidP="007056C7">
            <w:pPr>
              <w:tabs>
                <w:tab w:val="left" w:pos="4002"/>
                <w:tab w:val="left" w:pos="7380"/>
              </w:tabs>
              <w:rPr>
                <w:rFonts w:ascii="Arial" w:hAnsi="Arial" w:cs="Arial"/>
                <w:color w:val="000000"/>
                <w:sz w:val="20"/>
                <w:szCs w:val="20"/>
                <w:lang w:val="en-US"/>
              </w:rPr>
            </w:pPr>
          </w:p>
          <w:p w:rsidR="006A2817" w:rsidRDefault="006A2817" w:rsidP="007056C7">
            <w:pPr>
              <w:tabs>
                <w:tab w:val="left" w:pos="4002"/>
                <w:tab w:val="left" w:pos="7380"/>
              </w:tabs>
              <w:rPr>
                <w:rFonts w:ascii="Arial" w:hAnsi="Arial" w:cs="Arial"/>
                <w:color w:val="000000"/>
                <w:sz w:val="20"/>
                <w:szCs w:val="20"/>
              </w:rPr>
            </w:pPr>
            <w:r w:rsidRPr="006A2817">
              <w:rPr>
                <w:rFonts w:ascii="Arial" w:hAnsi="Arial" w:cs="Arial"/>
                <w:color w:val="000000"/>
                <w:sz w:val="20"/>
                <w:szCs w:val="20"/>
              </w:rPr>
              <w:t>Nature et nécessité de l’exper</w:t>
            </w:r>
            <w:r>
              <w:rPr>
                <w:rFonts w:ascii="Arial" w:hAnsi="Arial" w:cs="Arial"/>
                <w:color w:val="000000"/>
                <w:sz w:val="20"/>
                <w:szCs w:val="20"/>
              </w:rPr>
              <w:t>tise commune :</w:t>
            </w:r>
          </w:p>
          <w:p w:rsidR="006A2817" w:rsidRDefault="006A2817" w:rsidP="007056C7">
            <w:pPr>
              <w:tabs>
                <w:tab w:val="left" w:pos="4002"/>
                <w:tab w:val="left" w:pos="7380"/>
              </w:tabs>
              <w:rPr>
                <w:rFonts w:ascii="Arial" w:hAnsi="Arial" w:cs="Arial"/>
                <w:color w:val="000000"/>
                <w:sz w:val="20"/>
                <w:szCs w:val="20"/>
              </w:rPr>
            </w:pPr>
          </w:p>
          <w:p w:rsidR="006A2817" w:rsidRDefault="00D344FA" w:rsidP="007056C7">
            <w:pPr>
              <w:tabs>
                <w:tab w:val="left" w:pos="4002"/>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Default="006A2817" w:rsidP="007056C7">
            <w:pPr>
              <w:tabs>
                <w:tab w:val="left" w:pos="4002"/>
                <w:tab w:val="left" w:pos="7380"/>
              </w:tabs>
              <w:rPr>
                <w:rFonts w:ascii="Arial" w:hAnsi="Arial" w:cs="Arial"/>
                <w:color w:val="000000"/>
                <w:sz w:val="20"/>
                <w:szCs w:val="20"/>
              </w:rPr>
            </w:pPr>
          </w:p>
          <w:p w:rsidR="006A2817" w:rsidRDefault="006A2817" w:rsidP="007056C7">
            <w:pPr>
              <w:tabs>
                <w:tab w:val="left" w:pos="4002"/>
                <w:tab w:val="left" w:pos="7380"/>
              </w:tabs>
              <w:rPr>
                <w:rFonts w:ascii="Arial" w:hAnsi="Arial" w:cs="Arial"/>
                <w:color w:val="000000"/>
                <w:sz w:val="20"/>
                <w:szCs w:val="20"/>
              </w:rPr>
            </w:pPr>
            <w:r>
              <w:rPr>
                <w:rFonts w:ascii="Arial" w:hAnsi="Arial" w:cs="Arial"/>
                <w:color w:val="000000"/>
                <w:sz w:val="20"/>
                <w:szCs w:val="20"/>
              </w:rPr>
              <w:t xml:space="preserve">Motifs de refus d’expertise commune </w:t>
            </w:r>
            <w:r>
              <w:rPr>
                <w:rFonts w:ascii="Arial" w:hAnsi="Arial" w:cs="Arial"/>
                <w:color w:val="000000"/>
                <w:sz w:val="18"/>
                <w:szCs w:val="20"/>
              </w:rPr>
              <w:t>(art. 148 al. 4 C.p.c.)</w:t>
            </w:r>
            <w:r>
              <w:rPr>
                <w:rFonts w:ascii="Arial" w:hAnsi="Arial" w:cs="Arial"/>
                <w:color w:val="000000"/>
                <w:sz w:val="20"/>
                <w:szCs w:val="20"/>
              </w:rPr>
              <w:t> :</w:t>
            </w:r>
          </w:p>
          <w:p w:rsidR="006A2817" w:rsidRDefault="006A2817" w:rsidP="007056C7">
            <w:pPr>
              <w:tabs>
                <w:tab w:val="left" w:pos="4002"/>
                <w:tab w:val="left" w:pos="7380"/>
              </w:tabs>
              <w:rPr>
                <w:rFonts w:ascii="Arial" w:hAnsi="Arial" w:cs="Arial"/>
                <w:color w:val="000000"/>
                <w:sz w:val="20"/>
                <w:szCs w:val="20"/>
              </w:rPr>
            </w:pPr>
          </w:p>
          <w:p w:rsidR="006A2817" w:rsidRPr="006A2817" w:rsidRDefault="00D344FA" w:rsidP="007056C7">
            <w:pPr>
              <w:tabs>
                <w:tab w:val="left" w:pos="4002"/>
                <w:tab w:val="left" w:pos="7380"/>
              </w:tabs>
              <w:rPr>
                <w:rFonts w:ascii="Arial" w:hAnsi="Arial" w:cs="Arial"/>
                <w:color w:val="000000"/>
                <w:sz w:val="18"/>
                <w:szCs w:val="20"/>
              </w:rPr>
            </w:pPr>
            <w:r w:rsidRPr="00244F13">
              <w:rPr>
                <w:rFonts w:ascii="Arial" w:hAnsi="Arial" w:cs="Arial"/>
                <w:color w:val="000000"/>
                <w:sz w:val="20"/>
                <w:szCs w:val="20"/>
              </w:rPr>
              <w:fldChar w:fldCharType="begin">
                <w:ffData>
                  <w:name w:val="Texte97"/>
                  <w:enabled/>
                  <w:calcOnExit w:val="0"/>
                  <w:textInput/>
                </w:ffData>
              </w:fldChar>
            </w:r>
            <w:r w:rsidR="006A2817"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006A2817"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6A2817" w:rsidRPr="006A2817" w:rsidRDefault="006A2817" w:rsidP="007056C7">
            <w:pPr>
              <w:tabs>
                <w:tab w:val="left" w:pos="4002"/>
                <w:tab w:val="left" w:pos="7380"/>
              </w:tabs>
              <w:rPr>
                <w:rFonts w:ascii="Arial" w:hAnsi="Arial" w:cs="Arial"/>
                <w:color w:val="000000"/>
                <w:sz w:val="18"/>
                <w:szCs w:val="20"/>
              </w:rPr>
            </w:pPr>
          </w:p>
        </w:tc>
        <w:tc>
          <w:tcPr>
            <w:tcW w:w="1867" w:type="dxa"/>
            <w:shd w:val="clear" w:color="auto" w:fill="auto"/>
          </w:tcPr>
          <w:p w:rsidR="0089199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89199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89199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89199A" w:rsidRPr="00C01C01">
              <w:rPr>
                <w:rFonts w:ascii="Arial" w:hAnsi="Arial" w:cs="Arial"/>
                <w:color w:val="000000"/>
                <w:sz w:val="20"/>
                <w:szCs w:val="20"/>
              </w:rPr>
              <w:t xml:space="preserve"> NON</w:t>
            </w:r>
          </w:p>
        </w:tc>
      </w:tr>
      <w:tr w:rsidR="0089199A" w:rsidRPr="00C01C01" w:rsidTr="004E785D">
        <w:trPr>
          <w:trHeight w:val="115"/>
        </w:trPr>
        <w:tc>
          <w:tcPr>
            <w:tcW w:w="567" w:type="dxa"/>
            <w:vMerge/>
            <w:tcBorders>
              <w:bottom w:val="single" w:sz="2" w:space="0" w:color="auto"/>
            </w:tcBorders>
          </w:tcPr>
          <w:p w:rsidR="0089199A" w:rsidRPr="00C01C01" w:rsidRDefault="0089199A" w:rsidP="007056C7">
            <w:pPr>
              <w:numPr>
                <w:ilvl w:val="0"/>
                <w:numId w:val="8"/>
              </w:numPr>
              <w:tabs>
                <w:tab w:val="left" w:pos="7380"/>
              </w:tabs>
              <w:rPr>
                <w:rFonts w:ascii="Arial" w:hAnsi="Arial" w:cs="Arial"/>
                <w:color w:val="000000"/>
                <w:sz w:val="16"/>
                <w:szCs w:val="16"/>
              </w:rPr>
            </w:pPr>
          </w:p>
        </w:tc>
        <w:tc>
          <w:tcPr>
            <w:tcW w:w="8198" w:type="dxa"/>
            <w:gridSpan w:val="2"/>
            <w:tcBorders>
              <w:bottom w:val="single" w:sz="2" w:space="0" w:color="auto"/>
            </w:tcBorders>
          </w:tcPr>
          <w:p w:rsidR="0089199A" w:rsidRPr="00C01C01" w:rsidDel="007F2A63" w:rsidRDefault="0089199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sidR="006A2817">
              <w:rPr>
                <w:rFonts w:ascii="Arial" w:hAnsi="Arial" w:cs="Arial"/>
                <w:color w:val="000000"/>
                <w:sz w:val="20"/>
                <w:szCs w:val="20"/>
              </w:rPr>
              <w:t xml:space="preserve"> de l’expertise commune</w:t>
            </w:r>
            <w:r w:rsidR="00931D49">
              <w:rPr>
                <w:rFonts w:ascii="Arial" w:hAnsi="Arial" w:cs="Arial"/>
                <w:color w:val="000000"/>
                <w:sz w:val="20"/>
                <w:szCs w:val="20"/>
              </w:rPr>
              <w:t> :</w:t>
            </w:r>
            <w:r w:rsidRPr="00C01C01">
              <w:rPr>
                <w:rFonts w:ascii="Arial" w:hAnsi="Arial" w:cs="Arial"/>
                <w:color w:val="000000"/>
                <w:sz w:val="20"/>
                <w:szCs w:val="20"/>
              </w:rPr>
              <w:t xml:space="preserve"> </w:t>
            </w:r>
          </w:p>
        </w:tc>
        <w:tc>
          <w:tcPr>
            <w:tcW w:w="1867" w:type="dxa"/>
            <w:tcBorders>
              <w:bottom w:val="single" w:sz="2" w:space="0" w:color="auto"/>
            </w:tcBorders>
            <w:shd w:val="clear" w:color="auto" w:fill="auto"/>
          </w:tcPr>
          <w:p w:rsidR="0089199A" w:rsidRPr="00244F13" w:rsidRDefault="00D344FA" w:rsidP="0049671A">
            <w:pPr>
              <w:tabs>
                <w:tab w:val="left" w:pos="7380"/>
              </w:tabs>
              <w:spacing w:before="60" w:after="60"/>
              <w:jc w:val="center"/>
              <w:rPr>
                <w:rFonts w:ascii="Arial" w:hAnsi="Arial" w:cs="Arial"/>
                <w:b/>
                <w:color w:val="000000"/>
                <w:sz w:val="20"/>
                <w:szCs w:val="20"/>
              </w:rPr>
            </w:pPr>
            <w:r w:rsidRPr="00244F13">
              <w:rPr>
                <w:rFonts w:ascii="Arial" w:hAnsi="Arial" w:cs="Arial"/>
                <w:color w:val="000000"/>
                <w:sz w:val="20"/>
                <w:szCs w:val="20"/>
              </w:rPr>
              <w:fldChar w:fldCharType="begin">
                <w:ffData>
                  <w:name w:val="Texte94"/>
                  <w:enabled/>
                  <w:calcOnExit w:val="0"/>
                  <w:textInput/>
                </w:ffData>
              </w:fldChar>
            </w:r>
            <w:r w:rsidR="0089199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0089199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9671A" w:rsidRPr="00C01C01" w:rsidTr="004E785D">
        <w:tblPrEx>
          <w:tblCellMar>
            <w:top w:w="0" w:type="dxa"/>
            <w:bottom w:w="0" w:type="dxa"/>
          </w:tblCellMar>
        </w:tblPrEx>
        <w:tc>
          <w:tcPr>
            <w:tcW w:w="567" w:type="dxa"/>
            <w:tcBorders>
              <w:top w:val="single" w:sz="2" w:space="0" w:color="auto"/>
              <w:left w:val="single" w:sz="2" w:space="0" w:color="auto"/>
              <w:bottom w:val="single" w:sz="2" w:space="0" w:color="auto"/>
              <w:right w:val="single" w:sz="2" w:space="0" w:color="auto"/>
            </w:tcBorders>
          </w:tcPr>
          <w:p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Borders>
              <w:top w:val="single" w:sz="2" w:space="0" w:color="auto"/>
              <w:left w:val="single" w:sz="2" w:space="0" w:color="auto"/>
              <w:bottom w:val="single" w:sz="2" w:space="0" w:color="auto"/>
              <w:right w:val="single" w:sz="2" w:space="0" w:color="auto"/>
            </w:tcBorders>
          </w:tcPr>
          <w:p w:rsidR="0049671A" w:rsidRDefault="0049671A" w:rsidP="0049671A">
            <w:pPr>
              <w:tabs>
                <w:tab w:val="left" w:pos="7380"/>
              </w:tabs>
              <w:rPr>
                <w:rFonts w:ascii="Arial" w:hAnsi="Arial" w:cs="Arial"/>
                <w:color w:val="000000"/>
                <w:sz w:val="20"/>
                <w:szCs w:val="20"/>
              </w:rPr>
            </w:pPr>
            <w:r>
              <w:rPr>
                <w:rFonts w:ascii="Arial" w:hAnsi="Arial" w:cs="Arial"/>
                <w:b/>
                <w:color w:val="000000"/>
                <w:sz w:val="20"/>
                <w:szCs w:val="20"/>
              </w:rPr>
              <w:t>Demande commune d’expertise psychosociale</w:t>
            </w:r>
            <w:r>
              <w:rPr>
                <w:rFonts w:ascii="Arial" w:hAnsi="Arial" w:cs="Arial"/>
                <w:color w:val="000000"/>
                <w:sz w:val="20"/>
                <w:szCs w:val="20"/>
              </w:rPr>
              <w:t xml:space="preserve"> </w:t>
            </w:r>
            <w:r w:rsidRPr="0049671A">
              <w:rPr>
                <w:rFonts w:ascii="Arial" w:hAnsi="Arial" w:cs="Arial"/>
                <w:color w:val="000000"/>
                <w:sz w:val="18"/>
                <w:szCs w:val="20"/>
              </w:rPr>
              <w:t>(art. 425 C.p.c.)</w:t>
            </w:r>
            <w:r>
              <w:rPr>
                <w:rFonts w:ascii="Arial" w:hAnsi="Arial" w:cs="Arial"/>
                <w:color w:val="000000"/>
                <w:sz w:val="18"/>
                <w:szCs w:val="20"/>
              </w:rPr>
              <w:t xml:space="preserve"> (énoncer les motifs) </w:t>
            </w:r>
            <w:r>
              <w:rPr>
                <w:rFonts w:ascii="Arial" w:hAnsi="Arial" w:cs="Arial"/>
                <w:color w:val="000000"/>
                <w:sz w:val="20"/>
                <w:szCs w:val="20"/>
              </w:rPr>
              <w:t>:</w:t>
            </w:r>
          </w:p>
          <w:p w:rsidR="0049671A" w:rsidRDefault="0049671A" w:rsidP="0049671A">
            <w:pPr>
              <w:tabs>
                <w:tab w:val="left" w:pos="7380"/>
              </w:tabs>
              <w:rPr>
                <w:rFonts w:ascii="Arial" w:hAnsi="Arial" w:cs="Arial"/>
                <w:color w:val="000000"/>
                <w:sz w:val="20"/>
                <w:szCs w:val="20"/>
              </w:rPr>
            </w:pPr>
          </w:p>
          <w:p w:rsidR="0049671A" w:rsidRDefault="00D344FA" w:rsidP="0049671A">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49671A" w:rsidRPr="0049671A" w:rsidRDefault="0049671A" w:rsidP="0049671A">
            <w:pPr>
              <w:tabs>
                <w:tab w:val="left" w:pos="7380"/>
              </w:tabs>
              <w:rPr>
                <w:rFonts w:ascii="Arial" w:hAnsi="Arial" w:cs="Arial"/>
                <w:color w:val="000000"/>
                <w:sz w:val="20"/>
                <w:szCs w:val="20"/>
              </w:rPr>
            </w:pPr>
          </w:p>
        </w:tc>
        <w:tc>
          <w:tcPr>
            <w:tcW w:w="1867" w:type="dxa"/>
            <w:tcBorders>
              <w:top w:val="single" w:sz="2" w:space="0" w:color="auto"/>
              <w:left w:val="single" w:sz="2" w:space="0" w:color="auto"/>
              <w:bottom w:val="single" w:sz="2" w:space="0" w:color="auto"/>
              <w:right w:val="single" w:sz="2" w:space="0" w:color="auto"/>
            </w:tcBorders>
          </w:tcPr>
          <w:p w:rsidR="0049671A" w:rsidRPr="00C01C01" w:rsidRDefault="00D344FA" w:rsidP="00FE0C72">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rsidTr="004E785D">
        <w:tblPrEx>
          <w:tblCellMar>
            <w:top w:w="0" w:type="dxa"/>
            <w:bottom w:w="0" w:type="dxa"/>
          </w:tblCellMar>
        </w:tblPrEx>
        <w:tc>
          <w:tcPr>
            <w:tcW w:w="567" w:type="dxa"/>
            <w:vMerge w:val="restart"/>
            <w:tcBorders>
              <w:top w:val="single" w:sz="2" w:space="0" w:color="auto"/>
            </w:tcBorders>
          </w:tcPr>
          <w:p w:rsidR="0049671A" w:rsidRPr="00C01C01" w:rsidRDefault="0049671A" w:rsidP="007056C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Borders>
              <w:top w:val="single" w:sz="2" w:space="0" w:color="auto"/>
            </w:tcBorders>
          </w:tcPr>
          <w:p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demande</w:t>
            </w:r>
            <w:r>
              <w:rPr>
                <w:rFonts w:ascii="Arial" w:hAnsi="Arial" w:cs="Arial"/>
                <w:color w:val="000000"/>
                <w:sz w:val="18"/>
                <w:szCs w:val="20"/>
              </w:rPr>
              <w:t xml:space="preserve"> (art. 231-245 C.p.c.) (énoncer la nature et la nécessité)</w:t>
            </w:r>
            <w:r>
              <w:rPr>
                <w:rFonts w:ascii="Arial" w:hAnsi="Arial" w:cs="Arial"/>
                <w:color w:val="000000"/>
                <w:sz w:val="20"/>
                <w:szCs w:val="20"/>
              </w:rPr>
              <w:t> :</w:t>
            </w:r>
          </w:p>
          <w:p w:rsidR="0049671A" w:rsidRDefault="0049671A" w:rsidP="006A2817">
            <w:pPr>
              <w:tabs>
                <w:tab w:val="left" w:pos="7380"/>
              </w:tabs>
              <w:rPr>
                <w:rFonts w:ascii="Arial" w:hAnsi="Arial" w:cs="Arial"/>
                <w:color w:val="000000"/>
                <w:sz w:val="18"/>
                <w:szCs w:val="20"/>
              </w:rPr>
            </w:pPr>
          </w:p>
          <w:p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49671A" w:rsidRPr="006A2817" w:rsidRDefault="0049671A" w:rsidP="006A2817">
            <w:pPr>
              <w:tabs>
                <w:tab w:val="left" w:pos="7380"/>
              </w:tabs>
              <w:rPr>
                <w:rFonts w:ascii="Arial" w:hAnsi="Arial" w:cs="Arial"/>
                <w:color w:val="000000"/>
                <w:sz w:val="18"/>
                <w:szCs w:val="20"/>
              </w:rPr>
            </w:pPr>
          </w:p>
        </w:tc>
        <w:tc>
          <w:tcPr>
            <w:tcW w:w="1867" w:type="dxa"/>
            <w:tcBorders>
              <w:top w:val="single" w:sz="2" w:space="0" w:color="auto"/>
            </w:tcBorders>
          </w:tcPr>
          <w:p w:rsidR="0049671A" w:rsidRPr="00C01C01" w:rsidRDefault="00D344FA" w:rsidP="007056C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C01C01" w:rsidTr="004E785D">
        <w:tblPrEx>
          <w:tblCellMar>
            <w:top w:w="0" w:type="dxa"/>
            <w:bottom w:w="0" w:type="dxa"/>
          </w:tblCellMar>
        </w:tblPrEx>
        <w:trPr>
          <w:trHeight w:val="115"/>
        </w:trPr>
        <w:tc>
          <w:tcPr>
            <w:tcW w:w="567" w:type="dxa"/>
            <w:vMerge/>
          </w:tcPr>
          <w:p w:rsidR="0049671A" w:rsidRPr="00C01C01" w:rsidRDefault="0049671A" w:rsidP="007056C7">
            <w:pPr>
              <w:numPr>
                <w:ilvl w:val="0"/>
                <w:numId w:val="8"/>
              </w:numPr>
              <w:tabs>
                <w:tab w:val="left" w:pos="7380"/>
              </w:tabs>
              <w:jc w:val="center"/>
              <w:rPr>
                <w:rFonts w:ascii="Arial" w:hAnsi="Arial" w:cs="Arial"/>
                <w:color w:val="000000"/>
                <w:sz w:val="16"/>
                <w:szCs w:val="16"/>
              </w:rPr>
            </w:pPr>
          </w:p>
        </w:tc>
        <w:tc>
          <w:tcPr>
            <w:tcW w:w="8198" w:type="dxa"/>
            <w:gridSpan w:val="2"/>
          </w:tcPr>
          <w:p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demande :</w:t>
            </w:r>
          </w:p>
        </w:tc>
        <w:tc>
          <w:tcPr>
            <w:tcW w:w="1867" w:type="dxa"/>
            <w:shd w:val="clear" w:color="auto" w:fill="auto"/>
          </w:tcPr>
          <w:p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49671A" w:rsidRPr="00C01C01" w:rsidTr="004E785D">
        <w:tblPrEx>
          <w:tblCellMar>
            <w:top w:w="0" w:type="dxa"/>
            <w:bottom w:w="0" w:type="dxa"/>
          </w:tblCellMar>
        </w:tblPrEx>
        <w:tc>
          <w:tcPr>
            <w:tcW w:w="567" w:type="dxa"/>
            <w:vMerge w:val="restart"/>
          </w:tcPr>
          <w:p w:rsidR="0049671A" w:rsidRPr="00C01C01" w:rsidRDefault="0049671A" w:rsidP="006A2817">
            <w:pPr>
              <w:numPr>
                <w:ilvl w:val="0"/>
                <w:numId w:val="8"/>
              </w:numPr>
              <w:tabs>
                <w:tab w:val="left" w:pos="7380"/>
              </w:tabs>
              <w:jc w:val="center"/>
              <w:rPr>
                <w:rFonts w:ascii="Arial" w:hAnsi="Arial" w:cs="Arial"/>
                <w:color w:val="000000"/>
                <w:sz w:val="16"/>
                <w:szCs w:val="16"/>
              </w:rPr>
            </w:pPr>
            <w:r w:rsidRPr="00C01C01">
              <w:rPr>
                <w:rFonts w:ascii="Arial" w:hAnsi="Arial" w:cs="Arial"/>
                <w:color w:val="000000"/>
                <w:sz w:val="16"/>
                <w:szCs w:val="16"/>
              </w:rPr>
              <w:t>5</w:t>
            </w:r>
          </w:p>
        </w:tc>
        <w:tc>
          <w:tcPr>
            <w:tcW w:w="8198" w:type="dxa"/>
            <w:gridSpan w:val="2"/>
          </w:tcPr>
          <w:p w:rsidR="0049671A" w:rsidRDefault="0049671A" w:rsidP="006A2817">
            <w:pPr>
              <w:tabs>
                <w:tab w:val="left" w:pos="7380"/>
              </w:tabs>
              <w:rPr>
                <w:rFonts w:ascii="Arial" w:hAnsi="Arial" w:cs="Arial"/>
                <w:color w:val="000000"/>
                <w:sz w:val="20"/>
                <w:szCs w:val="20"/>
              </w:rPr>
            </w:pPr>
            <w:r w:rsidRPr="00C01C01">
              <w:rPr>
                <w:rFonts w:ascii="Arial" w:hAnsi="Arial" w:cs="Arial"/>
                <w:b/>
                <w:color w:val="000000"/>
                <w:sz w:val="20"/>
                <w:szCs w:val="20"/>
              </w:rPr>
              <w:t xml:space="preserve">Expertise </w:t>
            </w:r>
            <w:r>
              <w:rPr>
                <w:rFonts w:ascii="Arial" w:hAnsi="Arial" w:cs="Arial"/>
                <w:b/>
                <w:color w:val="000000"/>
                <w:sz w:val="20"/>
                <w:szCs w:val="20"/>
              </w:rPr>
              <w:t>en défense</w:t>
            </w:r>
            <w:r w:rsidRPr="00C01C01">
              <w:rPr>
                <w:rFonts w:ascii="Arial" w:hAnsi="Arial" w:cs="Arial"/>
                <w:b/>
                <w:color w:val="000000"/>
                <w:sz w:val="20"/>
                <w:szCs w:val="20"/>
              </w:rPr>
              <w:t xml:space="preserve"> </w:t>
            </w:r>
            <w:r>
              <w:rPr>
                <w:rFonts w:ascii="Arial" w:hAnsi="Arial" w:cs="Arial"/>
                <w:color w:val="000000"/>
                <w:sz w:val="18"/>
                <w:szCs w:val="20"/>
              </w:rPr>
              <w:t>(art. 231-245 C.p.c.)</w:t>
            </w:r>
            <w:r>
              <w:rPr>
                <w:rFonts w:ascii="Arial" w:hAnsi="Arial" w:cs="Arial"/>
                <w:color w:val="000000"/>
                <w:sz w:val="20"/>
                <w:szCs w:val="20"/>
              </w:rPr>
              <w:t> </w:t>
            </w:r>
            <w:r>
              <w:rPr>
                <w:rFonts w:ascii="Arial" w:hAnsi="Arial" w:cs="Arial"/>
                <w:color w:val="000000"/>
                <w:sz w:val="18"/>
                <w:szCs w:val="20"/>
              </w:rPr>
              <w:t xml:space="preserve">(énoncer la nature et la nécessité) </w:t>
            </w:r>
            <w:r>
              <w:rPr>
                <w:rFonts w:ascii="Arial" w:hAnsi="Arial" w:cs="Arial"/>
                <w:color w:val="000000"/>
                <w:sz w:val="20"/>
                <w:szCs w:val="20"/>
              </w:rPr>
              <w:t>:</w:t>
            </w:r>
          </w:p>
          <w:p w:rsidR="0049671A" w:rsidRDefault="0049671A" w:rsidP="006A2817">
            <w:pPr>
              <w:tabs>
                <w:tab w:val="left" w:pos="7380"/>
              </w:tabs>
              <w:rPr>
                <w:rFonts w:ascii="Arial" w:hAnsi="Arial" w:cs="Arial"/>
                <w:color w:val="000000"/>
                <w:sz w:val="18"/>
                <w:szCs w:val="20"/>
              </w:rPr>
            </w:pPr>
          </w:p>
          <w:p w:rsidR="0049671A" w:rsidRDefault="00D344FA" w:rsidP="006A2817">
            <w:pPr>
              <w:tabs>
                <w:tab w:val="left" w:pos="7380"/>
              </w:tabs>
              <w:rPr>
                <w:rFonts w:ascii="Arial" w:hAnsi="Arial" w:cs="Arial"/>
                <w:color w:val="000000"/>
                <w:sz w:val="20"/>
                <w:szCs w:val="20"/>
              </w:rPr>
            </w:pPr>
            <w:r w:rsidRPr="00244F13">
              <w:rPr>
                <w:rFonts w:ascii="Arial" w:hAnsi="Arial" w:cs="Arial"/>
                <w:color w:val="000000"/>
                <w:sz w:val="20"/>
                <w:szCs w:val="20"/>
              </w:rPr>
              <w:fldChar w:fldCharType="begin">
                <w:ffData>
                  <w:name w:val="Texte97"/>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p w:rsidR="0049671A" w:rsidRPr="006A2817" w:rsidRDefault="0049671A" w:rsidP="006A2817">
            <w:pPr>
              <w:tabs>
                <w:tab w:val="left" w:pos="7380"/>
              </w:tabs>
              <w:rPr>
                <w:rFonts w:ascii="Arial" w:hAnsi="Arial" w:cs="Arial"/>
                <w:color w:val="000000"/>
                <w:sz w:val="18"/>
                <w:szCs w:val="20"/>
              </w:rPr>
            </w:pPr>
          </w:p>
        </w:tc>
        <w:tc>
          <w:tcPr>
            <w:tcW w:w="1867" w:type="dxa"/>
          </w:tcPr>
          <w:p w:rsidR="0049671A" w:rsidRPr="00C01C01" w:rsidRDefault="00D344FA" w:rsidP="006A2817">
            <w:pPr>
              <w:tabs>
                <w:tab w:val="left" w:pos="7380"/>
              </w:tabs>
              <w:jc w:val="center"/>
              <w:rPr>
                <w:rFonts w:ascii="Arial" w:hAnsi="Arial" w:cs="Arial"/>
                <w:color w:val="000000"/>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9671A"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9671A" w:rsidRPr="00C01C01">
              <w:rPr>
                <w:rFonts w:ascii="Arial" w:hAnsi="Arial" w:cs="Arial"/>
                <w:color w:val="000000"/>
                <w:sz w:val="20"/>
                <w:szCs w:val="20"/>
              </w:rPr>
              <w:t xml:space="preserve"> NON</w:t>
            </w:r>
          </w:p>
        </w:tc>
      </w:tr>
      <w:tr w:rsidR="0049671A" w:rsidRPr="00244F13" w:rsidTr="004E785D">
        <w:tblPrEx>
          <w:tblCellMar>
            <w:top w:w="0" w:type="dxa"/>
            <w:bottom w:w="0" w:type="dxa"/>
          </w:tblCellMar>
        </w:tblPrEx>
        <w:trPr>
          <w:trHeight w:val="115"/>
        </w:trPr>
        <w:tc>
          <w:tcPr>
            <w:tcW w:w="567" w:type="dxa"/>
            <w:vMerge/>
          </w:tcPr>
          <w:p w:rsidR="0049671A" w:rsidRPr="00C01C01" w:rsidRDefault="0049671A" w:rsidP="006A2817">
            <w:pPr>
              <w:numPr>
                <w:ilvl w:val="0"/>
                <w:numId w:val="8"/>
              </w:numPr>
              <w:tabs>
                <w:tab w:val="left" w:pos="7380"/>
              </w:tabs>
              <w:jc w:val="center"/>
              <w:rPr>
                <w:rFonts w:ascii="Arial" w:hAnsi="Arial" w:cs="Arial"/>
                <w:color w:val="000000"/>
                <w:sz w:val="16"/>
                <w:szCs w:val="16"/>
              </w:rPr>
            </w:pPr>
          </w:p>
        </w:tc>
        <w:tc>
          <w:tcPr>
            <w:tcW w:w="8198" w:type="dxa"/>
            <w:gridSpan w:val="2"/>
          </w:tcPr>
          <w:p w:rsidR="0049671A" w:rsidRPr="00C01C01" w:rsidRDefault="0049671A" w:rsidP="0049671A">
            <w:pPr>
              <w:tabs>
                <w:tab w:val="left" w:pos="7380"/>
              </w:tabs>
              <w:spacing w:before="60" w:after="60"/>
              <w:rPr>
                <w:rFonts w:ascii="Arial" w:hAnsi="Arial" w:cs="Arial"/>
                <w:color w:val="000000"/>
                <w:sz w:val="20"/>
                <w:szCs w:val="20"/>
              </w:rPr>
            </w:pPr>
            <w:r w:rsidRPr="00C01C01">
              <w:rPr>
                <w:rFonts w:ascii="Arial" w:hAnsi="Arial" w:cs="Arial"/>
                <w:color w:val="000000"/>
                <w:sz w:val="20"/>
                <w:szCs w:val="20"/>
              </w:rPr>
              <w:t>Date limite pour le dépôt</w:t>
            </w:r>
            <w:r>
              <w:rPr>
                <w:rFonts w:ascii="Arial" w:hAnsi="Arial" w:cs="Arial"/>
                <w:color w:val="000000"/>
                <w:sz w:val="20"/>
                <w:szCs w:val="20"/>
              </w:rPr>
              <w:t xml:space="preserve"> de l’expertise en défense :</w:t>
            </w:r>
          </w:p>
        </w:tc>
        <w:tc>
          <w:tcPr>
            <w:tcW w:w="1867" w:type="dxa"/>
            <w:shd w:val="clear" w:color="auto" w:fill="auto"/>
          </w:tcPr>
          <w:p w:rsidR="0049671A" w:rsidRPr="00244F13" w:rsidRDefault="00D344FA" w:rsidP="0049671A">
            <w:pPr>
              <w:tabs>
                <w:tab w:val="left" w:pos="7380"/>
              </w:tabs>
              <w:spacing w:before="60" w:after="60"/>
              <w:jc w:val="center"/>
              <w:rPr>
                <w:rFonts w:ascii="Arial" w:hAnsi="Arial" w:cs="Arial"/>
                <w:color w:val="000000"/>
                <w:sz w:val="20"/>
                <w:szCs w:val="20"/>
              </w:rPr>
            </w:pPr>
            <w:r w:rsidRPr="00244F13">
              <w:rPr>
                <w:rFonts w:ascii="Arial" w:hAnsi="Arial" w:cs="Arial"/>
                <w:color w:val="000000"/>
                <w:sz w:val="20"/>
                <w:szCs w:val="20"/>
              </w:rPr>
              <w:fldChar w:fldCharType="begin">
                <w:ffData>
                  <w:name w:val="Texte161"/>
                  <w:enabled/>
                  <w:calcOnExit w:val="0"/>
                  <w:textInput/>
                </w:ffData>
              </w:fldChar>
            </w:r>
            <w:r w:rsidR="0049671A" w:rsidRPr="00244F13">
              <w:rPr>
                <w:rFonts w:ascii="Arial" w:hAnsi="Arial" w:cs="Arial"/>
                <w:color w:val="000000"/>
                <w:sz w:val="20"/>
                <w:szCs w:val="20"/>
              </w:rPr>
              <w:instrText xml:space="preserve"> FORMTEXT </w:instrText>
            </w:r>
            <w:r w:rsidRPr="00244F13">
              <w:rPr>
                <w:rFonts w:ascii="Arial" w:hAnsi="Arial" w:cs="Arial"/>
                <w:color w:val="000000"/>
                <w:sz w:val="20"/>
                <w:szCs w:val="20"/>
              </w:rPr>
            </w:r>
            <w:r w:rsidRPr="00244F13">
              <w:rPr>
                <w:rFonts w:ascii="Arial" w:hAnsi="Arial" w:cs="Arial"/>
                <w:color w:val="000000"/>
                <w:sz w:val="20"/>
                <w:szCs w:val="20"/>
              </w:rPr>
              <w:fldChar w:fldCharType="separate"/>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0049671A" w:rsidRPr="00244F13">
              <w:rPr>
                <w:rFonts w:ascii="Arial" w:hAnsi="Arial" w:cs="Arial"/>
                <w:noProof/>
                <w:color w:val="000000"/>
                <w:sz w:val="20"/>
                <w:szCs w:val="20"/>
              </w:rPr>
              <w:t> </w:t>
            </w:r>
            <w:r w:rsidRPr="00244F13">
              <w:rPr>
                <w:rFonts w:ascii="Arial" w:hAnsi="Arial" w:cs="Arial"/>
                <w:color w:val="000000"/>
                <w:sz w:val="20"/>
                <w:szCs w:val="20"/>
              </w:rPr>
              <w:fldChar w:fldCharType="end"/>
            </w:r>
          </w:p>
        </w:tc>
      </w:tr>
      <w:tr w:rsidR="00D723FF" w:rsidRPr="00E306D0" w:rsidTr="004E785D">
        <w:tblPrEx>
          <w:tblBorders>
            <w:top w:val="single" w:sz="12" w:space="0" w:color="auto"/>
            <w:left w:val="single" w:sz="12" w:space="0" w:color="auto"/>
            <w:bottom w:val="single" w:sz="12" w:space="0" w:color="auto"/>
            <w:right w:val="single" w:sz="12" w:space="0" w:color="auto"/>
          </w:tblBorders>
        </w:tblPrEx>
        <w:trPr>
          <w:trHeight w:val="40"/>
        </w:trPr>
        <w:tc>
          <w:tcPr>
            <w:tcW w:w="10632" w:type="dxa"/>
            <w:gridSpan w:val="4"/>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D723FF" w:rsidRPr="00E306D0" w:rsidRDefault="00D723FF" w:rsidP="007056C7">
            <w:pPr>
              <w:tabs>
                <w:tab w:val="left" w:pos="7380"/>
              </w:tabs>
              <w:rPr>
                <w:rFonts w:ascii="Arial" w:hAnsi="Arial" w:cs="Arial"/>
                <w:b/>
                <w:sz w:val="20"/>
                <w:szCs w:val="20"/>
              </w:rPr>
            </w:pPr>
            <w:r w:rsidRPr="00E306D0">
              <w:rPr>
                <w:rFonts w:ascii="Arial" w:hAnsi="Arial" w:cs="Arial"/>
                <w:b/>
                <w:sz w:val="20"/>
                <w:szCs w:val="20"/>
              </w:rPr>
              <w:t>INTERROGATOIRES</w:t>
            </w:r>
          </w:p>
        </w:tc>
      </w:tr>
      <w:tr w:rsidR="00457581" w:rsidRPr="00C01C01" w:rsidTr="004E785D">
        <w:tblPrEx>
          <w:tblBorders>
            <w:top w:val="single" w:sz="12" w:space="0" w:color="auto"/>
            <w:left w:val="single" w:sz="12" w:space="0" w:color="auto"/>
            <w:bottom w:val="single" w:sz="12" w:space="0" w:color="auto"/>
            <w:right w:val="single" w:sz="12" w:space="0" w:color="auto"/>
          </w:tblBorders>
        </w:tblPrEx>
        <w:trPr>
          <w:trHeight w:val="442"/>
        </w:trPr>
        <w:tc>
          <w:tcPr>
            <w:tcW w:w="567" w:type="dxa"/>
            <w:tcBorders>
              <w:top w:val="single" w:sz="8" w:space="0" w:color="auto"/>
              <w:left w:val="single" w:sz="8" w:space="0" w:color="auto"/>
            </w:tcBorders>
          </w:tcPr>
          <w:p w:rsidR="00457581" w:rsidRPr="00C01C01" w:rsidRDefault="00457581" w:rsidP="007056C7">
            <w:pPr>
              <w:numPr>
                <w:ilvl w:val="0"/>
                <w:numId w:val="8"/>
              </w:numPr>
              <w:tabs>
                <w:tab w:val="left" w:pos="7380"/>
              </w:tabs>
              <w:rPr>
                <w:rFonts w:ascii="Arial" w:hAnsi="Arial" w:cs="Arial"/>
                <w:sz w:val="16"/>
                <w:szCs w:val="16"/>
              </w:rPr>
            </w:pPr>
          </w:p>
        </w:tc>
        <w:tc>
          <w:tcPr>
            <w:tcW w:w="8198" w:type="dxa"/>
            <w:gridSpan w:val="2"/>
            <w:tcBorders>
              <w:right w:val="single" w:sz="8" w:space="0" w:color="auto"/>
            </w:tcBorders>
            <w:shd w:val="clear" w:color="auto" w:fill="auto"/>
          </w:tcPr>
          <w:p w:rsidR="00FE0C72" w:rsidRDefault="00FE0C72" w:rsidP="00FE0C72">
            <w:pPr>
              <w:rPr>
                <w:rFonts w:ascii="Arial" w:hAnsi="Arial" w:cs="Arial"/>
                <w:b/>
                <w:color w:val="000000"/>
                <w:sz w:val="20"/>
                <w:szCs w:val="20"/>
              </w:rPr>
            </w:pPr>
            <w:r>
              <w:rPr>
                <w:rFonts w:ascii="Arial" w:hAnsi="Arial" w:cs="Arial"/>
                <w:b/>
                <w:color w:val="000000"/>
                <w:sz w:val="20"/>
                <w:szCs w:val="20"/>
              </w:rPr>
              <w:t>La partie demanderesse souhaite interroger hors Cour la partie défenderesse</w:t>
            </w:r>
          </w:p>
          <w:p w:rsidR="00457581" w:rsidRPr="00457581" w:rsidRDefault="00FE0C72" w:rsidP="00674B54">
            <w:pPr>
              <w:rPr>
                <w:rFonts w:ascii="Arial" w:hAnsi="Arial" w:cs="Arial"/>
                <w:sz w:val="18"/>
                <w:szCs w:val="20"/>
              </w:rPr>
            </w:pPr>
            <w:r w:rsidRPr="00B81FD5">
              <w:rPr>
                <w:rFonts w:ascii="Arial" w:hAnsi="Arial" w:cs="Arial"/>
                <w:color w:val="000000"/>
                <w:sz w:val="18"/>
                <w:szCs w:val="18"/>
              </w:rPr>
              <w:t>(art. 148 al. 3 et 221 C.p.c.)</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p>
        </w:tc>
        <w:tc>
          <w:tcPr>
            <w:tcW w:w="1867" w:type="dxa"/>
            <w:tcBorders>
              <w:right w:val="single" w:sz="8" w:space="0" w:color="auto"/>
            </w:tcBorders>
            <w:shd w:val="clear" w:color="auto" w:fill="auto"/>
          </w:tcPr>
          <w:p w:rsidR="00457581" w:rsidRPr="00C01C01" w:rsidRDefault="00D344FA" w:rsidP="00DE6417">
            <w:pPr>
              <w:tabs>
                <w:tab w:val="left" w:pos="7380"/>
              </w:tabs>
              <w:jc w:val="center"/>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457581"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457581"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457581" w:rsidRPr="00C01C01">
              <w:rPr>
                <w:rFonts w:ascii="Arial" w:hAnsi="Arial" w:cs="Arial"/>
                <w:color w:val="000000"/>
                <w:sz w:val="20"/>
                <w:szCs w:val="20"/>
              </w:rPr>
              <w:t xml:space="preserve"> NON</w:t>
            </w:r>
          </w:p>
        </w:tc>
      </w:tr>
      <w:tr w:rsidR="003C57C6" w:rsidRPr="00C01C01" w:rsidTr="004E785D">
        <w:tblPrEx>
          <w:tblBorders>
            <w:top w:val="single" w:sz="12" w:space="0" w:color="auto"/>
            <w:left w:val="single" w:sz="12" w:space="0" w:color="auto"/>
            <w:bottom w:val="single" w:sz="12" w:space="0" w:color="auto"/>
            <w:right w:val="single" w:sz="12" w:space="0" w:color="auto"/>
          </w:tblBorders>
        </w:tblPrEx>
        <w:trPr>
          <w:trHeight w:val="138"/>
        </w:trPr>
        <w:tc>
          <w:tcPr>
            <w:tcW w:w="567" w:type="dxa"/>
            <w:tcBorders>
              <w:top w:val="single" w:sz="8" w:space="0" w:color="auto"/>
              <w:left w:val="single" w:sz="4" w:space="0" w:color="auto"/>
              <w:bottom w:val="single" w:sz="4" w:space="0" w:color="auto"/>
              <w:right w:val="single" w:sz="4" w:space="0" w:color="auto"/>
            </w:tcBorders>
            <w:shd w:val="clear" w:color="auto" w:fill="auto"/>
          </w:tcPr>
          <w:p w:rsidR="003C57C6" w:rsidRPr="00C01C01" w:rsidRDefault="003C57C6"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4" w:space="0" w:color="auto"/>
              <w:bottom w:val="single" w:sz="8" w:space="0" w:color="auto"/>
              <w:right w:val="single" w:sz="8" w:space="0" w:color="auto"/>
            </w:tcBorders>
          </w:tcPr>
          <w:p w:rsidR="00FE0C72" w:rsidRDefault="00FE0C72" w:rsidP="00FE0C72">
            <w:pPr>
              <w:rPr>
                <w:rFonts w:ascii="Arial" w:hAnsi="Arial" w:cs="Arial"/>
                <w:b/>
                <w:color w:val="000000"/>
                <w:sz w:val="20"/>
                <w:szCs w:val="20"/>
              </w:rPr>
            </w:pPr>
            <w:r>
              <w:rPr>
                <w:rFonts w:ascii="Arial" w:hAnsi="Arial" w:cs="Arial"/>
                <w:b/>
                <w:color w:val="000000"/>
                <w:sz w:val="20"/>
                <w:szCs w:val="20"/>
              </w:rPr>
              <w:t>La partie défenderesse souhaite interroger hors Cour la partie demanderesse</w:t>
            </w:r>
          </w:p>
          <w:p w:rsidR="003C57C6" w:rsidRPr="00C01C01" w:rsidRDefault="00FE0C72" w:rsidP="00674B54">
            <w:pPr>
              <w:rPr>
                <w:rFonts w:ascii="Arial" w:hAnsi="Arial" w:cs="Arial"/>
                <w:b/>
                <w:sz w:val="20"/>
                <w:szCs w:val="20"/>
              </w:rPr>
            </w:pPr>
            <w:r w:rsidRPr="00B81FD5">
              <w:rPr>
                <w:rFonts w:ascii="Arial" w:hAnsi="Arial" w:cs="Arial"/>
                <w:color w:val="000000"/>
                <w:sz w:val="18"/>
                <w:szCs w:val="18"/>
              </w:rPr>
              <w:t>(art. 148 al. 3 et 221 C.p.c.)</w:t>
            </w:r>
            <w:r>
              <w:rPr>
                <w:rFonts w:ascii="Arial" w:hAnsi="Arial" w:cs="Arial"/>
                <w:b/>
                <w:color w:val="000000"/>
                <w:sz w:val="20"/>
                <w:szCs w:val="20"/>
              </w:rPr>
              <w:br/>
            </w:r>
            <w:r>
              <w:rPr>
                <w:rFonts w:ascii="Arial" w:hAnsi="Arial" w:cs="Arial"/>
                <w:sz w:val="20"/>
                <w:szCs w:val="20"/>
              </w:rPr>
              <w:t xml:space="preserve">Date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 xml:space="preserve">   </w:t>
            </w:r>
            <w:r>
              <w:rPr>
                <w:rFonts w:ascii="Arial" w:hAnsi="Arial" w:cs="Arial"/>
                <w:sz w:val="20"/>
                <w:szCs w:val="20"/>
              </w:rPr>
              <w:tab/>
            </w:r>
            <w:r>
              <w:rPr>
                <w:rFonts w:ascii="Arial" w:hAnsi="Arial" w:cs="Arial"/>
                <w:sz w:val="20"/>
                <w:szCs w:val="20"/>
              </w:rPr>
              <w:tab/>
              <w:t>Heure :</w:t>
            </w:r>
            <w:r w:rsidRPr="00DB1B29">
              <w:rPr>
                <w:rFonts w:ascii="Arial" w:hAnsi="Arial" w:cs="Arial"/>
                <w:sz w:val="20"/>
                <w:szCs w:val="20"/>
              </w:rPr>
              <w:t xml:space="preserve">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r>
              <w:rPr>
                <w:rFonts w:ascii="Arial" w:hAnsi="Arial" w:cs="Arial"/>
                <w:sz w:val="20"/>
                <w:szCs w:val="20"/>
              </w:rPr>
              <w:tab/>
            </w:r>
            <w:r>
              <w:rPr>
                <w:rFonts w:ascii="Arial" w:hAnsi="Arial" w:cs="Arial"/>
                <w:sz w:val="20"/>
                <w:szCs w:val="20"/>
              </w:rPr>
              <w:tab/>
              <w:t>Lieu</w:t>
            </w:r>
            <w:r w:rsidRPr="00DB1B29">
              <w:rPr>
                <w:rFonts w:ascii="Arial" w:hAnsi="Arial" w:cs="Arial"/>
                <w:sz w:val="20"/>
                <w:szCs w:val="20"/>
              </w:rPr>
              <w:t xml:space="preserve"> : </w:t>
            </w:r>
            <w:r w:rsidR="00D344FA" w:rsidRPr="00DB1B29">
              <w:rPr>
                <w:rFonts w:ascii="Arial" w:hAnsi="Arial" w:cs="Arial"/>
                <w:sz w:val="20"/>
                <w:szCs w:val="20"/>
              </w:rPr>
              <w:fldChar w:fldCharType="begin">
                <w:ffData>
                  <w:name w:val="Texte169"/>
                  <w:enabled/>
                  <w:calcOnExit w:val="0"/>
                  <w:textInput/>
                </w:ffData>
              </w:fldChar>
            </w:r>
            <w:r w:rsidRPr="00DB1B29">
              <w:rPr>
                <w:rFonts w:ascii="Arial" w:hAnsi="Arial" w:cs="Arial"/>
                <w:sz w:val="20"/>
                <w:szCs w:val="20"/>
              </w:rPr>
              <w:instrText xml:space="preserve"> FORMTEXT </w:instrText>
            </w:r>
            <w:r w:rsidR="00D344FA" w:rsidRPr="00DB1B29">
              <w:rPr>
                <w:rFonts w:ascii="Arial" w:hAnsi="Arial" w:cs="Arial"/>
                <w:sz w:val="20"/>
                <w:szCs w:val="20"/>
              </w:rPr>
            </w:r>
            <w:r w:rsidR="00D344FA" w:rsidRPr="00DB1B29">
              <w:rPr>
                <w:rFonts w:ascii="Arial" w:hAnsi="Arial" w:cs="Arial"/>
                <w:sz w:val="20"/>
                <w:szCs w:val="20"/>
              </w:rPr>
              <w:fldChar w:fldCharType="separate"/>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Pr="00DB1B29">
              <w:rPr>
                <w:rFonts w:ascii="Arial" w:hAnsi="Arial" w:cs="Arial"/>
                <w:noProof/>
                <w:sz w:val="20"/>
                <w:szCs w:val="20"/>
              </w:rPr>
              <w:t> </w:t>
            </w:r>
            <w:r w:rsidR="00D344FA" w:rsidRPr="00DB1B29">
              <w:rPr>
                <w:rFonts w:ascii="Arial" w:hAnsi="Arial" w:cs="Arial"/>
                <w:sz w:val="20"/>
                <w:szCs w:val="20"/>
              </w:rPr>
              <w:fldChar w:fldCharType="end"/>
            </w:r>
          </w:p>
        </w:tc>
        <w:tc>
          <w:tcPr>
            <w:tcW w:w="1867" w:type="dxa"/>
            <w:tcBorders>
              <w:top w:val="single" w:sz="8" w:space="0" w:color="auto"/>
              <w:left w:val="single" w:sz="8" w:space="0" w:color="auto"/>
              <w:bottom w:val="single" w:sz="8" w:space="0" w:color="auto"/>
              <w:right w:val="single" w:sz="8" w:space="0" w:color="auto"/>
            </w:tcBorders>
            <w:shd w:val="clear" w:color="auto" w:fill="auto"/>
          </w:tcPr>
          <w:p w:rsidR="003C57C6" w:rsidRPr="00C01C01" w:rsidRDefault="00D344FA" w:rsidP="007056C7">
            <w:pPr>
              <w:tabs>
                <w:tab w:val="left" w:pos="7380"/>
              </w:tabs>
              <w:jc w:val="center"/>
              <w:rPr>
                <w:rFonts w:ascii="Arial" w:hAnsi="Arial" w:cs="Arial"/>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06549E"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06549E"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06549E" w:rsidRPr="00C01C01">
              <w:rPr>
                <w:rFonts w:ascii="Arial" w:hAnsi="Arial" w:cs="Arial"/>
                <w:color w:val="000000"/>
                <w:sz w:val="20"/>
                <w:szCs w:val="20"/>
              </w:rPr>
              <w:t xml:space="preserve"> NON</w:t>
            </w:r>
          </w:p>
        </w:tc>
      </w:tr>
      <w:tr w:rsidR="005E3C3E" w:rsidRPr="00C01C01" w:rsidTr="004E785D">
        <w:tblPrEx>
          <w:tblBorders>
            <w:top w:val="single" w:sz="12" w:space="0" w:color="auto"/>
            <w:left w:val="single" w:sz="12" w:space="0" w:color="auto"/>
            <w:bottom w:val="single" w:sz="12" w:space="0" w:color="auto"/>
            <w:right w:val="single" w:sz="12" w:space="0" w:color="auto"/>
          </w:tblBorders>
        </w:tblPrEx>
        <w:trPr>
          <w:trHeight w:val="756"/>
        </w:trPr>
        <w:tc>
          <w:tcPr>
            <w:tcW w:w="567" w:type="dxa"/>
            <w:vMerge w:val="restart"/>
            <w:tcBorders>
              <w:top w:val="single" w:sz="8" w:space="0" w:color="auto"/>
              <w:left w:val="single" w:sz="8" w:space="0" w:color="auto"/>
              <w:right w:val="single" w:sz="8" w:space="0" w:color="auto"/>
            </w:tcBorders>
            <w:shd w:val="clear" w:color="auto" w:fill="auto"/>
          </w:tcPr>
          <w:p w:rsidR="005E3C3E" w:rsidRPr="00C01C01" w:rsidRDefault="005E3C3E" w:rsidP="007056C7">
            <w:pPr>
              <w:numPr>
                <w:ilvl w:val="0"/>
                <w:numId w:val="8"/>
              </w:numPr>
              <w:tabs>
                <w:tab w:val="left" w:pos="7380"/>
              </w:tabs>
              <w:rPr>
                <w:rFonts w:ascii="Arial" w:hAnsi="Arial" w:cs="Arial"/>
                <w:sz w:val="16"/>
                <w:szCs w:val="16"/>
              </w:rPr>
            </w:pPr>
          </w:p>
        </w:tc>
        <w:tc>
          <w:tcPr>
            <w:tcW w:w="10065" w:type="dxa"/>
            <w:gridSpan w:val="3"/>
            <w:tcBorders>
              <w:top w:val="single" w:sz="8" w:space="0" w:color="auto"/>
              <w:left w:val="single" w:sz="8" w:space="0" w:color="auto"/>
              <w:bottom w:val="single" w:sz="8" w:space="0" w:color="auto"/>
              <w:right w:val="single" w:sz="8" w:space="0" w:color="auto"/>
            </w:tcBorders>
          </w:tcPr>
          <w:p w:rsidR="005E3C3E" w:rsidRDefault="005E3C3E" w:rsidP="00FE0C72">
            <w:pPr>
              <w:tabs>
                <w:tab w:val="left" w:pos="1512"/>
                <w:tab w:val="left" w:pos="3030"/>
                <w:tab w:val="left" w:pos="7380"/>
              </w:tabs>
              <w:spacing w:before="60"/>
              <w:jc w:val="both"/>
              <w:rPr>
                <w:rFonts w:ascii="Arial" w:hAnsi="Arial" w:cs="Arial"/>
                <w:b/>
                <w:color w:val="000000"/>
                <w:sz w:val="20"/>
                <w:szCs w:val="20"/>
              </w:rPr>
            </w:pPr>
            <w:r w:rsidRPr="008A57D8">
              <w:rPr>
                <w:rFonts w:ascii="Arial" w:hAnsi="Arial" w:cs="Arial"/>
                <w:b/>
                <w:color w:val="000000"/>
                <w:sz w:val="20"/>
                <w:szCs w:val="20"/>
              </w:rPr>
              <w:t>Afin d'éviter la signification d'une citation à comparaître</w:t>
            </w:r>
            <w:r w:rsidRPr="008A57D8">
              <w:rPr>
                <w:rFonts w:ascii="Arial" w:hAnsi="Arial" w:cs="Arial"/>
                <w:b/>
                <w:i/>
                <w:color w:val="000000"/>
                <w:sz w:val="20"/>
                <w:szCs w:val="20"/>
              </w:rPr>
              <w:t xml:space="preserve">, </w:t>
            </w:r>
            <w:r w:rsidRPr="008A57D8">
              <w:rPr>
                <w:rFonts w:ascii="Arial" w:hAnsi="Arial" w:cs="Arial"/>
                <w:b/>
                <w:color w:val="000000"/>
                <w:sz w:val="20"/>
                <w:szCs w:val="20"/>
              </w:rPr>
              <w:t>les parties conv</w:t>
            </w:r>
            <w:r>
              <w:rPr>
                <w:rFonts w:ascii="Arial" w:hAnsi="Arial" w:cs="Arial"/>
                <w:b/>
                <w:color w:val="000000"/>
                <w:sz w:val="20"/>
                <w:szCs w:val="20"/>
              </w:rPr>
              <w:t>iennent que dans un délai de vingt</w:t>
            </w:r>
            <w:r w:rsidRPr="008A57D8">
              <w:rPr>
                <w:rFonts w:ascii="Arial" w:hAnsi="Arial" w:cs="Arial"/>
                <w:b/>
                <w:color w:val="000000"/>
                <w:sz w:val="20"/>
                <w:szCs w:val="20"/>
              </w:rPr>
              <w:t xml:space="preserve"> jours précédant la ten</w:t>
            </w:r>
            <w:r>
              <w:rPr>
                <w:rFonts w:ascii="Arial" w:hAnsi="Arial" w:cs="Arial"/>
                <w:b/>
                <w:color w:val="000000"/>
                <w:sz w:val="20"/>
                <w:szCs w:val="20"/>
              </w:rPr>
              <w:t>ue de l'interrogatoire hors Cour</w:t>
            </w:r>
            <w:r w:rsidRPr="008A57D8">
              <w:rPr>
                <w:rFonts w:ascii="Arial" w:hAnsi="Arial" w:cs="Arial"/>
                <w:b/>
                <w:color w:val="000000"/>
                <w:sz w:val="20"/>
                <w:szCs w:val="20"/>
              </w:rPr>
              <w:t>, la partie qui inte</w:t>
            </w:r>
            <w:r>
              <w:rPr>
                <w:rFonts w:ascii="Arial" w:hAnsi="Arial" w:cs="Arial"/>
                <w:b/>
                <w:color w:val="000000"/>
                <w:sz w:val="20"/>
                <w:szCs w:val="20"/>
              </w:rPr>
              <w:t>rroge communiquera par écrit à</w:t>
            </w:r>
            <w:r w:rsidRPr="008A57D8">
              <w:rPr>
                <w:rFonts w:ascii="Arial" w:hAnsi="Arial" w:cs="Arial"/>
                <w:b/>
                <w:color w:val="000000"/>
                <w:sz w:val="20"/>
                <w:szCs w:val="20"/>
              </w:rPr>
              <w:t xml:space="preserve"> </w:t>
            </w:r>
            <w:r>
              <w:rPr>
                <w:rFonts w:ascii="Arial" w:hAnsi="Arial" w:cs="Arial"/>
                <w:b/>
                <w:color w:val="000000"/>
                <w:sz w:val="20"/>
                <w:szCs w:val="20"/>
              </w:rPr>
              <w:t>l'autre partie</w:t>
            </w:r>
            <w:r w:rsidRPr="008A57D8">
              <w:rPr>
                <w:rFonts w:ascii="Arial" w:hAnsi="Arial" w:cs="Arial"/>
                <w:b/>
                <w:color w:val="000000"/>
                <w:sz w:val="20"/>
                <w:szCs w:val="20"/>
              </w:rPr>
              <w:t xml:space="preserve"> la liste détaillée de tous les documents que la partie interrogée devra avoir en sa possession lo</w:t>
            </w:r>
            <w:r>
              <w:rPr>
                <w:rFonts w:ascii="Arial" w:hAnsi="Arial" w:cs="Arial"/>
                <w:b/>
                <w:color w:val="000000"/>
                <w:sz w:val="20"/>
                <w:szCs w:val="20"/>
              </w:rPr>
              <w:t>rs de l'interrogatoire hors Cour</w:t>
            </w:r>
            <w:r w:rsidRPr="008A57D8">
              <w:rPr>
                <w:rFonts w:ascii="Arial" w:hAnsi="Arial" w:cs="Arial"/>
                <w:b/>
                <w:color w:val="000000"/>
                <w:sz w:val="20"/>
                <w:szCs w:val="20"/>
              </w:rPr>
              <w:t>.</w:t>
            </w:r>
          </w:p>
          <w:p w:rsidR="005E3C3E" w:rsidRPr="00C01C01" w:rsidRDefault="005E3C3E" w:rsidP="005E3C3E">
            <w:pPr>
              <w:tabs>
                <w:tab w:val="left" w:pos="1512"/>
                <w:tab w:val="left" w:pos="3030"/>
                <w:tab w:val="left" w:pos="7380"/>
              </w:tabs>
              <w:jc w:val="both"/>
              <w:rPr>
                <w:rFonts w:ascii="Arial" w:hAnsi="Arial" w:cs="Arial"/>
                <w:sz w:val="20"/>
                <w:szCs w:val="20"/>
              </w:rPr>
            </w:pPr>
            <w:r w:rsidRPr="00FE0C72">
              <w:rPr>
                <w:rFonts w:ascii="Arial" w:hAnsi="Arial" w:cs="Arial"/>
                <w:sz w:val="18"/>
                <w:szCs w:val="20"/>
              </w:rPr>
              <w:t>Énumérer ci-après ces documents si les parties sont dès à présent en mesure de les identifier (une annexe de tous les documents peut être jointe au présent protocole) :</w:t>
            </w:r>
          </w:p>
        </w:tc>
      </w:tr>
      <w:tr w:rsidR="005E3C3E" w:rsidRPr="00C01C01"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Borders>
              <w:top w:val="single" w:sz="8" w:space="0" w:color="auto"/>
              <w:left w:val="single" w:sz="8" w:space="0" w:color="auto"/>
              <w:bottom w:val="single" w:sz="8" w:space="0" w:color="auto"/>
              <w:right w:val="single" w:sz="8" w:space="0" w:color="auto"/>
            </w:tcBorders>
          </w:tcPr>
          <w:p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Borders>
              <w:top w:val="single" w:sz="8" w:space="0" w:color="auto"/>
              <w:left w:val="single" w:sz="8" w:space="0" w:color="auto"/>
              <w:bottom w:val="single" w:sz="8" w:space="0" w:color="auto"/>
              <w:right w:val="single" w:sz="8" w:space="0" w:color="auto"/>
            </w:tcBorders>
          </w:tcPr>
          <w:p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5E3C3E" w:rsidRPr="00C01C01"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c>
          <w:tcPr>
            <w:tcW w:w="6261" w:type="dxa"/>
            <w:gridSpan w:val="2"/>
            <w:tcBorders>
              <w:top w:val="single" w:sz="8" w:space="0" w:color="auto"/>
              <w:left w:val="single" w:sz="8" w:space="0" w:color="auto"/>
              <w:bottom w:val="single" w:sz="8" w:space="0" w:color="auto"/>
              <w:right w:val="single" w:sz="8" w:space="0" w:color="auto"/>
            </w:tcBorders>
          </w:tcPr>
          <w:p w:rsidR="005E3C3E" w:rsidRPr="005E3C3E" w:rsidRDefault="00D344FA" w:rsidP="005E3C3E">
            <w:pPr>
              <w:tabs>
                <w:tab w:val="left" w:pos="1512"/>
                <w:tab w:val="left" w:pos="3030"/>
                <w:tab w:val="left" w:pos="7380"/>
              </w:tabs>
              <w:spacing w:before="60"/>
              <w:jc w:val="center"/>
              <w:rPr>
                <w:rFonts w:ascii="Arial" w:hAnsi="Arial" w:cs="Arial"/>
                <w:color w:val="000000"/>
                <w:sz w:val="20"/>
                <w:szCs w:val="20"/>
              </w:rPr>
            </w:pPr>
            <w:r w:rsidRPr="00F5055E">
              <w:rPr>
                <w:rFonts w:ascii="Arial" w:hAnsi="Arial" w:cs="Arial"/>
                <w:color w:val="000000"/>
                <w:sz w:val="20"/>
                <w:szCs w:val="20"/>
              </w:rPr>
              <w:fldChar w:fldCharType="begin">
                <w:ffData>
                  <w:name w:val="Texte161"/>
                  <w:enabled/>
                  <w:calcOnExit w:val="0"/>
                  <w:textInput/>
                </w:ffData>
              </w:fldChar>
            </w:r>
            <w:r w:rsidR="005E3C3E"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005E3C3E"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5E3C3E" w:rsidRPr="00C01C01" w:rsidTr="004E785D">
        <w:tblPrEx>
          <w:tblBorders>
            <w:top w:val="single" w:sz="12" w:space="0" w:color="auto"/>
            <w:left w:val="single" w:sz="12" w:space="0" w:color="auto"/>
            <w:bottom w:val="single" w:sz="12" w:space="0" w:color="auto"/>
            <w:right w:val="single" w:sz="12" w:space="0" w:color="auto"/>
          </w:tblBorders>
        </w:tblPrEx>
        <w:trPr>
          <w:trHeight w:val="257"/>
        </w:trPr>
        <w:tc>
          <w:tcPr>
            <w:tcW w:w="567" w:type="dxa"/>
            <w:vMerge/>
            <w:tcBorders>
              <w:left w:val="single" w:sz="8" w:space="0" w:color="auto"/>
              <w:bottom w:val="single" w:sz="8" w:space="0" w:color="auto"/>
              <w:right w:val="single" w:sz="8" w:space="0" w:color="auto"/>
            </w:tcBorders>
            <w:shd w:val="clear" w:color="auto" w:fill="auto"/>
          </w:tcPr>
          <w:p w:rsidR="005E3C3E" w:rsidRPr="00C01C01" w:rsidRDefault="005E3C3E" w:rsidP="007056C7">
            <w:pPr>
              <w:numPr>
                <w:ilvl w:val="0"/>
                <w:numId w:val="8"/>
              </w:numPr>
              <w:tabs>
                <w:tab w:val="left" w:pos="7380"/>
              </w:tabs>
              <w:rPr>
                <w:rFonts w:ascii="Arial" w:hAnsi="Arial" w:cs="Arial"/>
                <w:sz w:val="16"/>
                <w:szCs w:val="16"/>
              </w:rPr>
            </w:pPr>
          </w:p>
        </w:tc>
        <w:tc>
          <w:tcPr>
            <w:tcW w:w="3804" w:type="dxa"/>
            <w:tcBorders>
              <w:top w:val="single" w:sz="8" w:space="0" w:color="auto"/>
              <w:left w:val="single" w:sz="8" w:space="0" w:color="auto"/>
              <w:bottom w:val="single" w:sz="8" w:space="0" w:color="auto"/>
              <w:right w:val="single" w:sz="8" w:space="0" w:color="auto"/>
            </w:tcBorders>
          </w:tcPr>
          <w:p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Prénom et nom</w:t>
            </w:r>
          </w:p>
        </w:tc>
        <w:tc>
          <w:tcPr>
            <w:tcW w:w="6261" w:type="dxa"/>
            <w:gridSpan w:val="2"/>
            <w:tcBorders>
              <w:top w:val="single" w:sz="8" w:space="0" w:color="auto"/>
              <w:left w:val="single" w:sz="8" w:space="0" w:color="auto"/>
              <w:bottom w:val="single" w:sz="8" w:space="0" w:color="auto"/>
              <w:right w:val="single" w:sz="8" w:space="0" w:color="auto"/>
            </w:tcBorders>
          </w:tcPr>
          <w:p w:rsidR="005E3C3E" w:rsidRPr="005E3C3E" w:rsidRDefault="005E3C3E" w:rsidP="005E3C3E">
            <w:pPr>
              <w:tabs>
                <w:tab w:val="left" w:pos="1512"/>
                <w:tab w:val="left" w:pos="3030"/>
                <w:tab w:val="left" w:pos="7380"/>
              </w:tabs>
              <w:spacing w:before="60"/>
              <w:jc w:val="center"/>
              <w:rPr>
                <w:rFonts w:ascii="Arial" w:hAnsi="Arial" w:cs="Arial"/>
                <w:color w:val="000000"/>
                <w:sz w:val="18"/>
                <w:szCs w:val="20"/>
              </w:rPr>
            </w:pPr>
            <w:r>
              <w:rPr>
                <w:rFonts w:ascii="Arial" w:hAnsi="Arial" w:cs="Arial"/>
                <w:color w:val="000000"/>
                <w:sz w:val="18"/>
                <w:szCs w:val="20"/>
              </w:rPr>
              <w:t>Documents</w:t>
            </w:r>
          </w:p>
        </w:tc>
      </w:tr>
      <w:tr w:rsidR="00434C5A" w:rsidRPr="00C01C01" w:rsidTr="004E785D">
        <w:tblPrEx>
          <w:tblBorders>
            <w:top w:val="single" w:sz="12" w:space="0" w:color="auto"/>
            <w:left w:val="single" w:sz="12" w:space="0" w:color="auto"/>
            <w:bottom w:val="single" w:sz="12" w:space="0" w:color="auto"/>
            <w:right w:val="single" w:sz="12" w:space="0" w:color="auto"/>
          </w:tblBorders>
        </w:tblPrEx>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8" w:space="0" w:color="auto"/>
              <w:bottom w:val="single" w:sz="8" w:space="0" w:color="auto"/>
            </w:tcBorders>
          </w:tcPr>
          <w:p w:rsidR="00434C5A" w:rsidRPr="008C39D9" w:rsidRDefault="00434C5A" w:rsidP="00FE0C72">
            <w:pPr>
              <w:tabs>
                <w:tab w:val="left" w:pos="7380"/>
              </w:tabs>
              <w:rPr>
                <w:rFonts w:ascii="Arial" w:hAnsi="Arial" w:cs="Arial"/>
                <w:sz w:val="20"/>
                <w:szCs w:val="20"/>
              </w:rPr>
            </w:pPr>
            <w:r w:rsidRPr="008C39D9">
              <w:rPr>
                <w:rFonts w:ascii="Arial" w:hAnsi="Arial" w:cs="Arial"/>
                <w:sz w:val="20"/>
                <w:szCs w:val="20"/>
              </w:rPr>
              <w:t xml:space="preserve">Date limite pour la communication des engagements souscrits </w:t>
            </w:r>
            <w:r w:rsidR="00FE0C72">
              <w:rPr>
                <w:rFonts w:ascii="Arial" w:hAnsi="Arial" w:cs="Arial"/>
                <w:sz w:val="20"/>
                <w:szCs w:val="20"/>
              </w:rPr>
              <w:t xml:space="preserve">par la partie demanderesse </w:t>
            </w:r>
            <w:r w:rsidRPr="008C39D9">
              <w:rPr>
                <w:rFonts w:ascii="Arial" w:hAnsi="Arial" w:cs="Arial"/>
                <w:sz w:val="20"/>
                <w:szCs w:val="20"/>
              </w:rPr>
              <w:t xml:space="preserve">lors </w:t>
            </w:r>
            <w:r w:rsidR="00FE0C72">
              <w:rPr>
                <w:rFonts w:ascii="Arial" w:hAnsi="Arial" w:cs="Arial"/>
                <w:sz w:val="20"/>
                <w:szCs w:val="20"/>
              </w:rPr>
              <w:t>de son</w:t>
            </w:r>
            <w:r w:rsidRPr="008C39D9">
              <w:rPr>
                <w:rFonts w:ascii="Arial" w:hAnsi="Arial" w:cs="Arial"/>
                <w:sz w:val="20"/>
                <w:szCs w:val="20"/>
              </w:rPr>
              <w:t xml:space="preserve"> interrogatoire</w:t>
            </w:r>
            <w:r w:rsidR="00FE0C72">
              <w:rPr>
                <w:rFonts w:ascii="Arial" w:hAnsi="Arial" w:cs="Arial"/>
                <w:sz w:val="20"/>
                <w:szCs w:val="20"/>
              </w:rPr>
              <w:t xml:space="preserve"> hors cour</w:t>
            </w:r>
          </w:p>
        </w:tc>
        <w:tc>
          <w:tcPr>
            <w:tcW w:w="1867" w:type="dxa"/>
            <w:tcBorders>
              <w:right w:val="single" w:sz="8" w:space="0" w:color="auto"/>
            </w:tcBorders>
            <w:shd w:val="clear" w:color="auto" w:fill="auto"/>
          </w:tcPr>
          <w:p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r w:rsidR="00434C5A" w:rsidRPr="00C01C01" w:rsidTr="004E785D">
        <w:tblPrEx>
          <w:tblBorders>
            <w:top w:val="single" w:sz="12" w:space="0" w:color="auto"/>
            <w:left w:val="single" w:sz="12" w:space="0" w:color="auto"/>
            <w:bottom w:val="single" w:sz="12" w:space="0" w:color="auto"/>
            <w:right w:val="single" w:sz="12" w:space="0" w:color="auto"/>
          </w:tblBorders>
        </w:tblPrEx>
        <w:trPr>
          <w:trHeight w:val="250"/>
        </w:trPr>
        <w:tc>
          <w:tcPr>
            <w:tcW w:w="567" w:type="dxa"/>
            <w:tcBorders>
              <w:top w:val="single" w:sz="8" w:space="0" w:color="auto"/>
              <w:left w:val="single" w:sz="8" w:space="0" w:color="auto"/>
              <w:bottom w:val="single" w:sz="8" w:space="0" w:color="auto"/>
              <w:right w:val="single" w:sz="8" w:space="0" w:color="auto"/>
            </w:tcBorders>
            <w:shd w:val="clear" w:color="auto" w:fill="auto"/>
          </w:tcPr>
          <w:p w:rsidR="00434C5A" w:rsidRPr="00C01C01" w:rsidRDefault="00434C5A" w:rsidP="007056C7">
            <w:pPr>
              <w:numPr>
                <w:ilvl w:val="0"/>
                <w:numId w:val="8"/>
              </w:numPr>
              <w:tabs>
                <w:tab w:val="left" w:pos="7380"/>
              </w:tabs>
              <w:rPr>
                <w:rFonts w:ascii="Arial" w:hAnsi="Arial" w:cs="Arial"/>
                <w:sz w:val="16"/>
                <w:szCs w:val="16"/>
              </w:rPr>
            </w:pPr>
          </w:p>
        </w:tc>
        <w:tc>
          <w:tcPr>
            <w:tcW w:w="8198" w:type="dxa"/>
            <w:gridSpan w:val="2"/>
            <w:tcBorders>
              <w:top w:val="single" w:sz="8" w:space="0" w:color="auto"/>
              <w:left w:val="single" w:sz="8" w:space="0" w:color="auto"/>
              <w:bottom w:val="single" w:sz="8" w:space="0" w:color="auto"/>
            </w:tcBorders>
          </w:tcPr>
          <w:p w:rsidR="00434C5A" w:rsidRPr="008C39D9" w:rsidRDefault="00FE0C72" w:rsidP="00FE0C72">
            <w:pPr>
              <w:tabs>
                <w:tab w:val="left" w:pos="7380"/>
              </w:tabs>
              <w:rPr>
                <w:rFonts w:ascii="Arial" w:hAnsi="Arial" w:cs="Arial"/>
                <w:sz w:val="20"/>
                <w:szCs w:val="20"/>
                <w:u w:val="single"/>
              </w:rPr>
            </w:pPr>
            <w:r w:rsidRPr="008C39D9">
              <w:rPr>
                <w:rFonts w:ascii="Arial" w:hAnsi="Arial" w:cs="Arial"/>
                <w:sz w:val="20"/>
                <w:szCs w:val="20"/>
              </w:rPr>
              <w:t xml:space="preserve">Date limite pour la communication des engagements souscrits </w:t>
            </w:r>
            <w:r>
              <w:rPr>
                <w:rFonts w:ascii="Arial" w:hAnsi="Arial" w:cs="Arial"/>
                <w:sz w:val="20"/>
                <w:szCs w:val="20"/>
              </w:rPr>
              <w:t xml:space="preserve">par la partie défenderesse </w:t>
            </w:r>
            <w:r w:rsidRPr="008C39D9">
              <w:rPr>
                <w:rFonts w:ascii="Arial" w:hAnsi="Arial" w:cs="Arial"/>
                <w:sz w:val="20"/>
                <w:szCs w:val="20"/>
              </w:rPr>
              <w:t xml:space="preserve">lors </w:t>
            </w:r>
            <w:r>
              <w:rPr>
                <w:rFonts w:ascii="Arial" w:hAnsi="Arial" w:cs="Arial"/>
                <w:sz w:val="20"/>
                <w:szCs w:val="20"/>
              </w:rPr>
              <w:t>de son</w:t>
            </w:r>
            <w:r w:rsidRPr="008C39D9">
              <w:rPr>
                <w:rFonts w:ascii="Arial" w:hAnsi="Arial" w:cs="Arial"/>
                <w:sz w:val="20"/>
                <w:szCs w:val="20"/>
              </w:rPr>
              <w:t xml:space="preserve"> interrogatoire</w:t>
            </w:r>
            <w:r>
              <w:rPr>
                <w:rFonts w:ascii="Arial" w:hAnsi="Arial" w:cs="Arial"/>
                <w:sz w:val="20"/>
                <w:szCs w:val="20"/>
              </w:rPr>
              <w:t xml:space="preserve"> hors cour</w:t>
            </w:r>
          </w:p>
        </w:tc>
        <w:tc>
          <w:tcPr>
            <w:tcW w:w="1867" w:type="dxa"/>
            <w:tcBorders>
              <w:bottom w:val="single" w:sz="8" w:space="0" w:color="auto"/>
              <w:right w:val="single" w:sz="8" w:space="0" w:color="auto"/>
            </w:tcBorders>
            <w:shd w:val="clear" w:color="auto" w:fill="auto"/>
          </w:tcPr>
          <w:p w:rsidR="00434C5A" w:rsidRDefault="00D344FA" w:rsidP="00434C5A">
            <w:pPr>
              <w:jc w:val="center"/>
            </w:pPr>
            <w:r w:rsidRPr="00F5055E">
              <w:rPr>
                <w:rFonts w:ascii="Arial" w:hAnsi="Arial" w:cs="Arial"/>
                <w:color w:val="000000"/>
                <w:sz w:val="20"/>
                <w:szCs w:val="20"/>
              </w:rPr>
              <w:fldChar w:fldCharType="begin">
                <w:ffData>
                  <w:name w:val="Texte161"/>
                  <w:enabled/>
                  <w:calcOnExit w:val="0"/>
                  <w:textInput/>
                </w:ffData>
              </w:fldChar>
            </w:r>
            <w:r w:rsidR="00434C5A" w:rsidRPr="00F5055E">
              <w:rPr>
                <w:rFonts w:ascii="Arial" w:hAnsi="Arial" w:cs="Arial"/>
                <w:color w:val="000000"/>
                <w:sz w:val="20"/>
                <w:szCs w:val="20"/>
              </w:rPr>
              <w:instrText xml:space="preserve"> FORMTEXT </w:instrText>
            </w:r>
            <w:r w:rsidRPr="00F5055E">
              <w:rPr>
                <w:rFonts w:ascii="Arial" w:hAnsi="Arial" w:cs="Arial"/>
                <w:color w:val="000000"/>
                <w:sz w:val="20"/>
                <w:szCs w:val="20"/>
              </w:rPr>
            </w:r>
            <w:r w:rsidRPr="00F5055E">
              <w:rPr>
                <w:rFonts w:ascii="Arial" w:hAnsi="Arial" w:cs="Arial"/>
                <w:color w:val="000000"/>
                <w:sz w:val="20"/>
                <w:szCs w:val="20"/>
              </w:rPr>
              <w:fldChar w:fldCharType="separate"/>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00434C5A" w:rsidRPr="00F5055E">
              <w:rPr>
                <w:rFonts w:ascii="Arial" w:hAnsi="Arial" w:cs="Arial"/>
                <w:noProof/>
                <w:color w:val="000000"/>
                <w:sz w:val="20"/>
                <w:szCs w:val="20"/>
              </w:rPr>
              <w:t> </w:t>
            </w:r>
            <w:r w:rsidRPr="00F5055E">
              <w:rPr>
                <w:rFonts w:ascii="Arial" w:hAnsi="Arial" w:cs="Arial"/>
                <w:color w:val="000000"/>
                <w:sz w:val="20"/>
                <w:szCs w:val="20"/>
              </w:rPr>
              <w:fldChar w:fldCharType="end"/>
            </w:r>
          </w:p>
        </w:tc>
      </w:tr>
    </w:tbl>
    <w:p w:rsidR="00560667" w:rsidRPr="00674B54" w:rsidRDefault="00560667" w:rsidP="003E34AC">
      <w:pPr>
        <w:tabs>
          <w:tab w:val="left" w:pos="7380"/>
        </w:tabs>
        <w:rPr>
          <w:rFonts w:ascii="Arial" w:hAnsi="Arial" w:cs="Arial"/>
          <w:szCs w:val="10"/>
          <w:u w:val="single"/>
        </w:rPr>
      </w:pPr>
    </w:p>
    <w:tbl>
      <w:tblPr>
        <w:tblW w:w="1063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3E0C5C" w:rsidRPr="00BF12E3" w:rsidTr="004E785D">
        <w:trPr>
          <w:trHeight w:val="40"/>
        </w:trPr>
        <w:tc>
          <w:tcPr>
            <w:tcW w:w="10632" w:type="dxa"/>
            <w:gridSpan w:val="3"/>
            <w:tcBorders>
              <w:top w:val="single" w:sz="8" w:space="0" w:color="auto"/>
              <w:left w:val="single" w:sz="8" w:space="0" w:color="auto"/>
              <w:right w:val="single" w:sz="8" w:space="0" w:color="auto"/>
            </w:tcBorders>
            <w:shd w:val="clear" w:color="auto" w:fill="BFBFBF" w:themeFill="background1" w:themeFillShade="BF"/>
          </w:tcPr>
          <w:p w:rsidR="003E0C5C" w:rsidRPr="00E92727" w:rsidRDefault="00C5755C" w:rsidP="00BF12E3">
            <w:pPr>
              <w:tabs>
                <w:tab w:val="right" w:pos="9330"/>
              </w:tabs>
              <w:jc w:val="both"/>
              <w:rPr>
                <w:rFonts w:ascii="Arial" w:hAnsi="Arial" w:cs="Arial"/>
                <w:b/>
                <w:sz w:val="20"/>
                <w:szCs w:val="20"/>
              </w:rPr>
            </w:pPr>
            <w:r>
              <w:rPr>
                <w:rFonts w:ascii="Arial" w:hAnsi="Arial" w:cs="Arial"/>
                <w:b/>
                <w:sz w:val="20"/>
                <w:szCs w:val="20"/>
              </w:rPr>
              <w:t>PIÈCES</w:t>
            </w:r>
          </w:p>
        </w:tc>
      </w:tr>
      <w:tr w:rsidR="003E0C5C" w:rsidRPr="00BF12E3" w:rsidTr="004E785D">
        <w:tc>
          <w:tcPr>
            <w:tcW w:w="567" w:type="dxa"/>
            <w:tcBorders>
              <w:top w:val="single" w:sz="8" w:space="0" w:color="auto"/>
              <w:left w:val="single" w:sz="8" w:space="0" w:color="auto"/>
              <w:bottom w:val="single" w:sz="8" w:space="0" w:color="auto"/>
              <w:right w:val="single" w:sz="8" w:space="0" w:color="auto"/>
            </w:tcBorders>
          </w:tcPr>
          <w:p w:rsidR="003E0C5C" w:rsidRPr="00BF12E3" w:rsidRDefault="003E0C5C" w:rsidP="00C5755C">
            <w:pPr>
              <w:numPr>
                <w:ilvl w:val="0"/>
                <w:numId w:val="8"/>
              </w:numPr>
              <w:spacing w:before="60"/>
              <w:rPr>
                <w:rFonts w:ascii="Arial" w:hAnsi="Arial" w:cs="Arial"/>
                <w:sz w:val="16"/>
                <w:szCs w:val="16"/>
              </w:rPr>
            </w:pPr>
          </w:p>
        </w:tc>
        <w:tc>
          <w:tcPr>
            <w:tcW w:w="8198" w:type="dxa"/>
            <w:tcBorders>
              <w:top w:val="single" w:sz="8" w:space="0" w:color="auto"/>
              <w:left w:val="single" w:sz="8" w:space="0" w:color="auto"/>
              <w:bottom w:val="single" w:sz="8" w:space="0" w:color="auto"/>
              <w:right w:val="single" w:sz="8" w:space="0" w:color="auto"/>
            </w:tcBorders>
          </w:tcPr>
          <w:p w:rsidR="00FE0C72" w:rsidRPr="00645C79" w:rsidRDefault="00FE0C72" w:rsidP="00FE0C72">
            <w:pPr>
              <w:tabs>
                <w:tab w:val="left" w:pos="7380"/>
              </w:tabs>
              <w:spacing w:before="60" w:after="60"/>
              <w:jc w:val="both"/>
              <w:rPr>
                <w:rFonts w:ascii="Arial" w:hAnsi="Arial" w:cs="Arial"/>
                <w:color w:val="000000"/>
                <w:sz w:val="20"/>
                <w:szCs w:val="20"/>
              </w:rPr>
            </w:pPr>
            <w:r>
              <w:rPr>
                <w:rFonts w:ascii="Arial" w:hAnsi="Arial" w:cs="Arial"/>
                <w:b/>
                <w:color w:val="000000"/>
                <w:sz w:val="20"/>
                <w:szCs w:val="20"/>
              </w:rPr>
              <w:t>Date limite du d</w:t>
            </w:r>
            <w:r w:rsidRPr="008A57D8">
              <w:rPr>
                <w:rFonts w:ascii="Arial" w:hAnsi="Arial" w:cs="Arial"/>
                <w:b/>
                <w:color w:val="000000"/>
                <w:sz w:val="20"/>
                <w:szCs w:val="20"/>
              </w:rPr>
              <w:t>épôt</w:t>
            </w:r>
            <w:r>
              <w:rPr>
                <w:rFonts w:ascii="Arial" w:hAnsi="Arial" w:cs="Arial"/>
                <w:b/>
                <w:color w:val="000000"/>
                <w:sz w:val="20"/>
                <w:szCs w:val="20"/>
              </w:rPr>
              <w:t xml:space="preserve"> de toutes les pièces et les formulaires </w:t>
            </w:r>
            <w:r w:rsidRPr="00645C79">
              <w:rPr>
                <w:rFonts w:ascii="Arial" w:hAnsi="Arial" w:cs="Arial"/>
                <w:color w:val="000000"/>
                <w:sz w:val="20"/>
                <w:szCs w:val="20"/>
              </w:rPr>
              <w:t>incluant notamment</w:t>
            </w:r>
            <w:r>
              <w:rPr>
                <w:rFonts w:ascii="Arial" w:hAnsi="Arial" w:cs="Arial"/>
                <w:color w:val="000000"/>
                <w:sz w:val="20"/>
                <w:szCs w:val="20"/>
              </w:rPr>
              <w:t>,</w:t>
            </w:r>
            <w:r w:rsidRPr="00645C79">
              <w:rPr>
                <w:rFonts w:ascii="Arial" w:hAnsi="Arial" w:cs="Arial"/>
                <w:color w:val="000000"/>
                <w:sz w:val="20"/>
                <w:szCs w:val="20"/>
              </w:rPr>
              <w:t xml:space="preserve"> selon le cas : certificat de mariage, certificat de naissance, contrat de mariage, formulaire de l'état des revenus et dépenses, formulaire sur la fixation des pensions alimentaires pour enfant, formulaire de calcul de l'état du patrimoine familial, formulaire de calcul de l'état de la société d’acquêts, attestation selon les articles 417 C.p.c. ou 419 C.p.c. et déclaration selon l'article 444 C.p.c. de même que les autres documents prescrits par règlement.</w:t>
            </w:r>
          </w:p>
          <w:p w:rsidR="00FE0C72" w:rsidRPr="000749E3" w:rsidRDefault="00FE0C72" w:rsidP="00FE0C72">
            <w:pPr>
              <w:tabs>
                <w:tab w:val="left" w:pos="7380"/>
              </w:tabs>
              <w:spacing w:before="60" w:after="60"/>
              <w:rPr>
                <w:rFonts w:ascii="Arial" w:hAnsi="Arial" w:cs="Arial"/>
                <w:color w:val="000000"/>
                <w:sz w:val="20"/>
                <w:szCs w:val="20"/>
              </w:rPr>
            </w:pPr>
            <w:r w:rsidRPr="000749E3">
              <w:rPr>
                <w:rFonts w:ascii="Arial" w:hAnsi="Arial" w:cs="Arial"/>
                <w:color w:val="000000"/>
                <w:sz w:val="20"/>
                <w:szCs w:val="20"/>
              </w:rPr>
              <w:t xml:space="preserve">Date limite du dépôt des pièces et formulaires en demande : </w:t>
            </w:r>
          </w:p>
          <w:p w:rsidR="003E0C5C" w:rsidRPr="00BF12E3" w:rsidRDefault="00FE0C72" w:rsidP="00FE0C72">
            <w:pPr>
              <w:rPr>
                <w:rFonts w:ascii="Arial" w:hAnsi="Arial" w:cs="Arial"/>
                <w:sz w:val="20"/>
                <w:szCs w:val="20"/>
              </w:rPr>
            </w:pPr>
            <w:r w:rsidRPr="000749E3">
              <w:rPr>
                <w:rFonts w:ascii="Arial" w:hAnsi="Arial" w:cs="Arial"/>
                <w:color w:val="000000"/>
                <w:sz w:val="20"/>
                <w:szCs w:val="20"/>
              </w:rPr>
              <w:t>Date limite du dépôt des pièces et formulaires en défense :</w:t>
            </w:r>
            <w:r w:rsidR="00931D49" w:rsidRPr="00BF12E3">
              <w:rPr>
                <w:rFonts w:ascii="Arial" w:hAnsi="Arial" w:cs="Arial"/>
                <w:sz w:val="20"/>
                <w:szCs w:val="20"/>
              </w:rPr>
              <w:t> </w:t>
            </w:r>
          </w:p>
        </w:tc>
        <w:tc>
          <w:tcPr>
            <w:tcW w:w="1867" w:type="dxa"/>
            <w:tcBorders>
              <w:top w:val="single" w:sz="8" w:space="0" w:color="auto"/>
              <w:left w:val="single" w:sz="8" w:space="0" w:color="auto"/>
              <w:bottom w:val="single" w:sz="8" w:space="0" w:color="auto"/>
              <w:right w:val="single" w:sz="8" w:space="0" w:color="auto"/>
            </w:tcBorders>
          </w:tcPr>
          <w:p w:rsidR="003E0C5C" w:rsidRDefault="003E0C5C" w:rsidP="00C5755C">
            <w:pPr>
              <w:spacing w:before="60"/>
              <w:jc w:val="center"/>
              <w:rPr>
                <w:rFonts w:ascii="Arial" w:hAnsi="Arial" w:cs="Arial"/>
                <w:sz w:val="22"/>
              </w:rPr>
            </w:pPr>
          </w:p>
          <w:p w:rsidR="00FE0C72" w:rsidRDefault="00FE0C72" w:rsidP="00C5755C">
            <w:pPr>
              <w:spacing w:before="60"/>
              <w:jc w:val="center"/>
              <w:rPr>
                <w:rFonts w:ascii="Arial" w:hAnsi="Arial" w:cs="Arial"/>
                <w:sz w:val="22"/>
              </w:rPr>
            </w:pPr>
          </w:p>
          <w:p w:rsidR="00FE0C72" w:rsidRDefault="00FE0C72" w:rsidP="00C5755C">
            <w:pPr>
              <w:spacing w:before="60"/>
              <w:jc w:val="center"/>
              <w:rPr>
                <w:rFonts w:ascii="Arial" w:hAnsi="Arial" w:cs="Arial"/>
                <w:sz w:val="22"/>
              </w:rPr>
            </w:pPr>
          </w:p>
          <w:p w:rsidR="00FE0C72" w:rsidRDefault="00FE0C72" w:rsidP="00C5755C">
            <w:pPr>
              <w:spacing w:before="60"/>
              <w:jc w:val="center"/>
              <w:rPr>
                <w:rFonts w:ascii="Arial" w:hAnsi="Arial" w:cs="Arial"/>
                <w:sz w:val="22"/>
              </w:rPr>
            </w:pPr>
          </w:p>
          <w:p w:rsidR="00FE0C72" w:rsidRDefault="00FE0C72" w:rsidP="00C5755C">
            <w:pPr>
              <w:spacing w:before="60"/>
              <w:jc w:val="center"/>
              <w:rPr>
                <w:rFonts w:ascii="Arial" w:hAnsi="Arial" w:cs="Arial"/>
                <w:sz w:val="22"/>
              </w:rPr>
            </w:pPr>
          </w:p>
          <w:p w:rsidR="00FE0C72" w:rsidRDefault="00D344FA" w:rsidP="00FE0C72">
            <w:pPr>
              <w:tabs>
                <w:tab w:val="right" w:pos="9330"/>
              </w:tabs>
              <w:spacing w:before="240"/>
              <w:jc w:val="center"/>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p w:rsidR="00FE0C72" w:rsidRPr="00BF12E3" w:rsidRDefault="00D344FA" w:rsidP="00FE0C72">
            <w:pPr>
              <w:spacing w:before="60"/>
              <w:jc w:val="center"/>
              <w:rPr>
                <w:rFonts w:ascii="Arial" w:hAnsi="Arial" w:cs="Arial"/>
                <w:sz w:val="22"/>
              </w:rPr>
            </w:pPr>
            <w:r w:rsidRPr="00BF12E3">
              <w:rPr>
                <w:rFonts w:ascii="Arial" w:hAnsi="Arial" w:cs="Arial"/>
                <w:sz w:val="20"/>
                <w:szCs w:val="20"/>
              </w:rPr>
              <w:fldChar w:fldCharType="begin">
                <w:ffData>
                  <w:name w:val="Texte170"/>
                  <w:enabled/>
                  <w:calcOnExit w:val="0"/>
                  <w:textInput/>
                </w:ffData>
              </w:fldChar>
            </w:r>
            <w:r w:rsidR="00FE0C72"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00FE0C72" w:rsidRPr="00BF12E3">
              <w:rPr>
                <w:rFonts w:ascii="Arial" w:hAnsi="Arial" w:cs="Arial"/>
                <w:noProof/>
                <w:sz w:val="20"/>
                <w:szCs w:val="20"/>
              </w:rPr>
              <w:t> </w:t>
            </w:r>
            <w:r w:rsidRPr="00BF12E3">
              <w:rPr>
                <w:rFonts w:ascii="Arial" w:hAnsi="Arial" w:cs="Arial"/>
                <w:sz w:val="20"/>
                <w:szCs w:val="20"/>
              </w:rPr>
              <w:fldChar w:fldCharType="end"/>
            </w:r>
          </w:p>
        </w:tc>
      </w:tr>
    </w:tbl>
    <w:p w:rsidR="000B1D8E" w:rsidRDefault="000B1D8E" w:rsidP="004826E0">
      <w:pPr>
        <w:tabs>
          <w:tab w:val="left" w:pos="6795"/>
        </w:tabs>
        <w:rPr>
          <w:rFonts w:ascii="Arial" w:hAnsi="Arial" w:cs="Arial"/>
          <w:b/>
          <w:szCs w:val="10"/>
          <w:u w:val="single"/>
        </w:rPr>
      </w:pPr>
    </w:p>
    <w:p w:rsidR="00674B54" w:rsidRPr="00674B54" w:rsidRDefault="00674B54" w:rsidP="004826E0">
      <w:pPr>
        <w:tabs>
          <w:tab w:val="left" w:pos="6795"/>
        </w:tabs>
        <w:rPr>
          <w:rFonts w:ascii="Arial" w:hAnsi="Arial" w:cs="Arial"/>
          <w:b/>
          <w:szCs w:val="10"/>
          <w:u w:val="single"/>
        </w:rPr>
      </w:pP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F16697" w:rsidRPr="00BF12E3" w:rsidTr="004E785D">
        <w:trPr>
          <w:trHeight w:val="60"/>
        </w:trPr>
        <w:tc>
          <w:tcPr>
            <w:tcW w:w="10632" w:type="dxa"/>
            <w:gridSpan w:val="3"/>
            <w:shd w:val="clear" w:color="auto" w:fill="BFBFBF" w:themeFill="background1" w:themeFillShade="BF"/>
          </w:tcPr>
          <w:p w:rsidR="00F16697" w:rsidRPr="0016250F" w:rsidRDefault="00C5755C" w:rsidP="00BF12E3">
            <w:pPr>
              <w:jc w:val="both"/>
              <w:rPr>
                <w:rFonts w:ascii="Arial" w:hAnsi="Arial" w:cs="Arial"/>
                <w:sz w:val="22"/>
                <w:szCs w:val="22"/>
              </w:rPr>
            </w:pPr>
            <w:r>
              <w:rPr>
                <w:rFonts w:ascii="Arial" w:hAnsi="Arial" w:cs="Arial"/>
                <w:b/>
                <w:sz w:val="20"/>
                <w:szCs w:val="20"/>
              </w:rPr>
              <w:t>AUTRES</w:t>
            </w:r>
          </w:p>
        </w:tc>
      </w:tr>
      <w:tr w:rsidR="00C5755C" w:rsidRPr="00BF12E3" w:rsidTr="004E785D">
        <w:trPr>
          <w:trHeight w:val="832"/>
        </w:trPr>
        <w:tc>
          <w:tcPr>
            <w:tcW w:w="567" w:type="dxa"/>
            <w:shd w:val="clear" w:color="auto" w:fill="auto"/>
          </w:tcPr>
          <w:p w:rsidR="00C5755C" w:rsidRPr="00BF12E3" w:rsidRDefault="00C5755C" w:rsidP="00BF12E3">
            <w:pPr>
              <w:numPr>
                <w:ilvl w:val="0"/>
                <w:numId w:val="8"/>
              </w:numPr>
              <w:spacing w:before="60"/>
              <w:rPr>
                <w:rFonts w:ascii="Arial" w:hAnsi="Arial" w:cs="Arial"/>
                <w:sz w:val="16"/>
                <w:szCs w:val="16"/>
              </w:rPr>
            </w:pPr>
          </w:p>
        </w:tc>
        <w:tc>
          <w:tcPr>
            <w:tcW w:w="8198" w:type="dxa"/>
          </w:tcPr>
          <w:p w:rsidR="00C5755C" w:rsidRPr="00BF12E3" w:rsidRDefault="00C5755C" w:rsidP="00C5755C">
            <w:pPr>
              <w:spacing w:after="120"/>
              <w:jc w:val="both"/>
              <w:rPr>
                <w:rFonts w:ascii="Arial" w:hAnsi="Arial" w:cs="Arial"/>
                <w:sz w:val="20"/>
                <w:szCs w:val="20"/>
              </w:rPr>
            </w:pPr>
            <w:r>
              <w:rPr>
                <w:rFonts w:ascii="Arial" w:hAnsi="Arial" w:cs="Arial"/>
                <w:b/>
                <w:sz w:val="20"/>
                <w:szCs w:val="20"/>
              </w:rPr>
              <w:t xml:space="preserve">Frais de justice </w:t>
            </w:r>
            <w:r>
              <w:rPr>
                <w:rFonts w:ascii="Arial" w:hAnsi="Arial" w:cs="Arial"/>
                <w:sz w:val="18"/>
                <w:szCs w:val="20"/>
              </w:rPr>
              <w:t>(art. 148 al. 1 et 339 C.p.c.)</w:t>
            </w:r>
            <w:r w:rsidRPr="00BF12E3">
              <w:rPr>
                <w:rFonts w:ascii="Arial" w:hAnsi="Arial" w:cs="Arial"/>
                <w:sz w:val="20"/>
                <w:szCs w:val="20"/>
              </w:rPr>
              <w:t xml:space="preserve"> </w:t>
            </w:r>
          </w:p>
          <w:p w:rsidR="00C5755C" w:rsidRPr="00C5755C" w:rsidRDefault="00C5755C" w:rsidP="00C5755C">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demande (incluant les expertises) :</w:t>
            </w:r>
          </w:p>
          <w:p w:rsidR="00C5755C" w:rsidRPr="00FE0C72" w:rsidRDefault="00C5755C" w:rsidP="00FE0C72">
            <w:pPr>
              <w:numPr>
                <w:ilvl w:val="0"/>
                <w:numId w:val="33"/>
              </w:numPr>
              <w:spacing w:after="120"/>
              <w:ind w:left="198" w:hanging="215"/>
              <w:jc w:val="both"/>
              <w:rPr>
                <w:rFonts w:ascii="Arial" w:hAnsi="Arial" w:cs="Arial"/>
                <w:b/>
                <w:sz w:val="20"/>
                <w:szCs w:val="20"/>
              </w:rPr>
            </w:pPr>
            <w:r>
              <w:rPr>
                <w:rFonts w:ascii="Arial" w:hAnsi="Arial" w:cs="Arial"/>
                <w:sz w:val="20"/>
                <w:szCs w:val="20"/>
              </w:rPr>
              <w:t>Évaluation des frais de justice en défense (incluant les expertises) :</w:t>
            </w:r>
          </w:p>
        </w:tc>
        <w:tc>
          <w:tcPr>
            <w:tcW w:w="1867" w:type="dxa"/>
          </w:tcPr>
          <w:p w:rsidR="00C5755C" w:rsidRDefault="00C5755C" w:rsidP="00C5755C">
            <w:pPr>
              <w:spacing w:after="120"/>
              <w:ind w:left="204"/>
              <w:jc w:val="both"/>
              <w:rPr>
                <w:rFonts w:ascii="Arial" w:hAnsi="Arial" w:cs="Arial"/>
                <w:b/>
                <w:sz w:val="20"/>
                <w:szCs w:val="20"/>
              </w:rPr>
            </w:pPr>
          </w:p>
          <w:p w:rsidR="00C5755C" w:rsidRDefault="00D344FA" w:rsidP="00C5755C">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p w:rsidR="00C5755C" w:rsidRPr="00FE0C72" w:rsidRDefault="00D344FA" w:rsidP="00FE0C72">
            <w:pPr>
              <w:spacing w:after="120"/>
              <w:ind w:left="204"/>
              <w:jc w:val="right"/>
              <w:rPr>
                <w:rFonts w:ascii="Arial" w:hAnsi="Arial" w:cs="Arial"/>
                <w:sz w:val="20"/>
                <w:szCs w:val="20"/>
              </w:rPr>
            </w:pPr>
            <w:r w:rsidRPr="00BF12E3">
              <w:rPr>
                <w:rFonts w:ascii="Arial" w:hAnsi="Arial" w:cs="Arial"/>
                <w:sz w:val="20"/>
                <w:szCs w:val="20"/>
              </w:rPr>
              <w:fldChar w:fldCharType="begin">
                <w:ffData>
                  <w:name w:val="Texte170"/>
                  <w:enabled/>
                  <w:calcOnExit w:val="0"/>
                  <w:textInput/>
                </w:ffData>
              </w:fldChar>
            </w:r>
            <w:r w:rsidR="00C5755C" w:rsidRPr="00BF12E3">
              <w:rPr>
                <w:rFonts w:ascii="Arial" w:hAnsi="Arial" w:cs="Arial"/>
                <w:sz w:val="20"/>
                <w:szCs w:val="20"/>
              </w:rPr>
              <w:instrText xml:space="preserve"> FORMTEXT </w:instrText>
            </w:r>
            <w:r w:rsidRPr="00BF12E3">
              <w:rPr>
                <w:rFonts w:ascii="Arial" w:hAnsi="Arial" w:cs="Arial"/>
                <w:sz w:val="20"/>
                <w:szCs w:val="20"/>
              </w:rPr>
            </w:r>
            <w:r w:rsidRPr="00BF12E3">
              <w:rPr>
                <w:rFonts w:ascii="Arial" w:hAnsi="Arial" w:cs="Arial"/>
                <w:sz w:val="20"/>
                <w:szCs w:val="20"/>
              </w:rPr>
              <w:fldChar w:fldCharType="separate"/>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00C5755C" w:rsidRPr="00BF12E3">
              <w:rPr>
                <w:rFonts w:ascii="Arial" w:hAnsi="Arial" w:cs="Arial"/>
                <w:noProof/>
                <w:sz w:val="20"/>
                <w:szCs w:val="20"/>
              </w:rPr>
              <w:t> </w:t>
            </w:r>
            <w:r w:rsidRPr="00BF12E3">
              <w:rPr>
                <w:rFonts w:ascii="Arial" w:hAnsi="Arial" w:cs="Arial"/>
                <w:sz w:val="20"/>
                <w:szCs w:val="20"/>
              </w:rPr>
              <w:fldChar w:fldCharType="end"/>
            </w:r>
            <w:r w:rsidR="00C5755C">
              <w:rPr>
                <w:rFonts w:ascii="Arial" w:hAnsi="Arial" w:cs="Arial"/>
                <w:sz w:val="20"/>
                <w:szCs w:val="20"/>
              </w:rPr>
              <w:t xml:space="preserve"> </w:t>
            </w:r>
            <w:r w:rsidR="00C5755C" w:rsidRPr="00BF12E3">
              <w:rPr>
                <w:rFonts w:ascii="Arial" w:hAnsi="Arial" w:cs="Arial"/>
                <w:sz w:val="20"/>
                <w:szCs w:val="20"/>
              </w:rPr>
              <w:t>$</w:t>
            </w:r>
          </w:p>
        </w:tc>
      </w:tr>
    </w:tbl>
    <w:p w:rsidR="00674B54" w:rsidRDefault="00674B54" w:rsidP="00DE6417">
      <w:pPr>
        <w:tabs>
          <w:tab w:val="left" w:pos="6795"/>
        </w:tabs>
        <w:outlineLvl w:val="0"/>
        <w:rPr>
          <w:rFonts w:ascii="Arial" w:hAnsi="Arial" w:cs="Arial"/>
          <w:b/>
          <w:szCs w:val="20"/>
        </w:rPr>
      </w:pPr>
    </w:p>
    <w:p w:rsidR="00DE6417" w:rsidRDefault="00674B54" w:rsidP="00DE6417">
      <w:pPr>
        <w:tabs>
          <w:tab w:val="left" w:pos="6795"/>
        </w:tabs>
        <w:outlineLvl w:val="0"/>
        <w:rPr>
          <w:rFonts w:ascii="Arial" w:hAnsi="Arial" w:cs="Arial"/>
          <w:b/>
          <w:szCs w:val="20"/>
        </w:rPr>
      </w:pPr>
      <w:r>
        <w:rPr>
          <w:rFonts w:ascii="Arial" w:hAnsi="Arial" w:cs="Arial"/>
          <w:b/>
          <w:szCs w:val="20"/>
        </w:rPr>
        <w:br w:type="page"/>
      </w:r>
    </w:p>
    <w:tbl>
      <w:tblPr>
        <w:tblW w:w="10632"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bottom w:w="28" w:type="dxa"/>
        </w:tblCellMar>
        <w:tblLook w:val="01E0" w:firstRow="1" w:lastRow="1" w:firstColumn="1" w:lastColumn="1" w:noHBand="0" w:noVBand="0"/>
      </w:tblPr>
      <w:tblGrid>
        <w:gridCol w:w="567"/>
        <w:gridCol w:w="8198"/>
        <w:gridCol w:w="1867"/>
      </w:tblGrid>
      <w:tr w:rsidR="00C5755C" w:rsidRPr="00BF12E3" w:rsidTr="004E785D">
        <w:trPr>
          <w:trHeight w:val="360"/>
        </w:trPr>
        <w:tc>
          <w:tcPr>
            <w:tcW w:w="567" w:type="dxa"/>
            <w:shd w:val="clear" w:color="auto" w:fill="auto"/>
          </w:tcPr>
          <w:p w:rsidR="00C5755C" w:rsidRPr="00BF12E3" w:rsidRDefault="00674B54" w:rsidP="00BF12E3">
            <w:pPr>
              <w:numPr>
                <w:ilvl w:val="0"/>
                <w:numId w:val="8"/>
              </w:numPr>
              <w:spacing w:before="60"/>
              <w:rPr>
                <w:rFonts w:ascii="Arial" w:hAnsi="Arial" w:cs="Arial"/>
                <w:sz w:val="16"/>
                <w:szCs w:val="16"/>
              </w:rPr>
            </w:pPr>
            <w:r>
              <w:rPr>
                <w:rFonts w:ascii="Arial" w:hAnsi="Arial" w:cs="Arial"/>
                <w:b/>
                <w:szCs w:val="20"/>
              </w:rPr>
              <w:br w:type="page"/>
            </w:r>
          </w:p>
        </w:tc>
        <w:tc>
          <w:tcPr>
            <w:tcW w:w="8198" w:type="dxa"/>
          </w:tcPr>
          <w:p w:rsidR="00C5755C" w:rsidRDefault="00FE0C72" w:rsidP="00C5755C">
            <w:pPr>
              <w:tabs>
                <w:tab w:val="left" w:pos="6795"/>
              </w:tabs>
              <w:outlineLvl w:val="0"/>
              <w:rPr>
                <w:rFonts w:ascii="Arial" w:hAnsi="Arial" w:cs="Arial"/>
                <w:b/>
                <w:sz w:val="20"/>
                <w:szCs w:val="20"/>
              </w:rPr>
            </w:pPr>
            <w:r>
              <w:rPr>
                <w:rFonts w:ascii="Arial" w:hAnsi="Arial" w:cs="Arial"/>
                <w:b/>
                <w:sz w:val="20"/>
                <w:szCs w:val="20"/>
              </w:rPr>
              <w:t>Demande pour qu’un(e) avocat(e) soit désigné(e) pour représenter l’enfant</w:t>
            </w:r>
          </w:p>
          <w:p w:rsidR="00C5755C" w:rsidRPr="00C5755C" w:rsidRDefault="00C5755C" w:rsidP="00FE0C72">
            <w:pPr>
              <w:tabs>
                <w:tab w:val="left" w:pos="6795"/>
              </w:tabs>
              <w:spacing w:before="80"/>
              <w:outlineLvl w:val="0"/>
              <w:rPr>
                <w:rFonts w:ascii="Arial" w:hAnsi="Arial" w:cs="Arial"/>
                <w:sz w:val="20"/>
                <w:szCs w:val="20"/>
              </w:rPr>
            </w:pPr>
            <w:r>
              <w:rPr>
                <w:rFonts w:ascii="Arial" w:hAnsi="Arial" w:cs="Arial"/>
                <w:sz w:val="20"/>
                <w:szCs w:val="20"/>
              </w:rPr>
              <w:t xml:space="preserve">Si oui, nom </w:t>
            </w:r>
            <w:r w:rsidR="00FE0C72">
              <w:rPr>
                <w:rFonts w:ascii="Arial" w:hAnsi="Arial" w:cs="Arial"/>
                <w:sz w:val="20"/>
                <w:szCs w:val="20"/>
              </w:rPr>
              <w:t>de l’avocat(e)</w:t>
            </w:r>
            <w:r>
              <w:rPr>
                <w:rFonts w:ascii="Arial" w:hAnsi="Arial" w:cs="Arial"/>
                <w:sz w:val="20"/>
                <w:szCs w:val="20"/>
              </w:rPr>
              <w:t xml:space="preserve"> proposé</w:t>
            </w:r>
            <w:r w:rsidR="00FE0C72">
              <w:rPr>
                <w:rFonts w:ascii="Arial" w:hAnsi="Arial" w:cs="Arial"/>
                <w:sz w:val="20"/>
                <w:szCs w:val="20"/>
              </w:rPr>
              <w:t>(e)</w:t>
            </w:r>
            <w:r w:rsidR="00700227">
              <w:rPr>
                <w:rFonts w:ascii="Arial" w:hAnsi="Arial" w:cs="Arial"/>
                <w:sz w:val="20"/>
                <w:szCs w:val="20"/>
              </w:rPr>
              <w:t xml:space="preserve"> </w:t>
            </w:r>
            <w:r>
              <w:rPr>
                <w:rFonts w:ascii="Arial" w:hAnsi="Arial" w:cs="Arial"/>
                <w:sz w:val="20"/>
                <w:szCs w:val="20"/>
              </w:rPr>
              <w:t xml:space="preserve">: </w:t>
            </w:r>
            <w:r w:rsidR="00D344FA" w:rsidRPr="00BF12E3">
              <w:rPr>
                <w:rFonts w:ascii="Arial" w:hAnsi="Arial" w:cs="Arial"/>
                <w:sz w:val="20"/>
                <w:szCs w:val="20"/>
              </w:rPr>
              <w:fldChar w:fldCharType="begin">
                <w:ffData>
                  <w:name w:val="Texte170"/>
                  <w:enabled/>
                  <w:calcOnExit w:val="0"/>
                  <w:textInput/>
                </w:ffData>
              </w:fldChar>
            </w:r>
            <w:r w:rsidRPr="00BF12E3">
              <w:rPr>
                <w:rFonts w:ascii="Arial" w:hAnsi="Arial" w:cs="Arial"/>
                <w:sz w:val="20"/>
                <w:szCs w:val="20"/>
              </w:rPr>
              <w:instrText xml:space="preserve"> FORMTEXT </w:instrText>
            </w:r>
            <w:r w:rsidR="00D344FA" w:rsidRPr="00BF12E3">
              <w:rPr>
                <w:rFonts w:ascii="Arial" w:hAnsi="Arial" w:cs="Arial"/>
                <w:sz w:val="20"/>
                <w:szCs w:val="20"/>
              </w:rPr>
            </w:r>
            <w:r w:rsidR="00D344FA" w:rsidRPr="00BF12E3">
              <w:rPr>
                <w:rFonts w:ascii="Arial" w:hAnsi="Arial" w:cs="Arial"/>
                <w:sz w:val="20"/>
                <w:szCs w:val="20"/>
              </w:rPr>
              <w:fldChar w:fldCharType="separate"/>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Pr="00BF12E3">
              <w:rPr>
                <w:rFonts w:ascii="Arial" w:hAnsi="Arial" w:cs="Arial"/>
                <w:noProof/>
                <w:sz w:val="20"/>
                <w:szCs w:val="20"/>
              </w:rPr>
              <w:t> </w:t>
            </w:r>
            <w:r w:rsidR="00D344FA" w:rsidRPr="00BF12E3">
              <w:rPr>
                <w:rFonts w:ascii="Arial" w:hAnsi="Arial" w:cs="Arial"/>
                <w:sz w:val="20"/>
                <w:szCs w:val="20"/>
              </w:rPr>
              <w:fldChar w:fldCharType="end"/>
            </w:r>
          </w:p>
        </w:tc>
        <w:tc>
          <w:tcPr>
            <w:tcW w:w="1867" w:type="dxa"/>
          </w:tcPr>
          <w:p w:rsidR="00C5755C" w:rsidRPr="00BF12E3" w:rsidRDefault="00D344FA" w:rsidP="00C5755C">
            <w:pPr>
              <w:tabs>
                <w:tab w:val="left" w:pos="6795"/>
              </w:tabs>
              <w:jc w:val="center"/>
              <w:outlineLvl w:val="0"/>
              <w:rPr>
                <w:rFonts w:ascii="Arial" w:hAnsi="Arial" w:cs="Arial"/>
                <w:b/>
                <w:sz w:val="20"/>
                <w:szCs w:val="20"/>
              </w:rPr>
            </w:pPr>
            <w:r w:rsidRPr="00C01C01">
              <w:rPr>
                <w:rFonts w:ascii="Arial" w:hAnsi="Arial" w:cs="Arial"/>
                <w:color w:val="000000"/>
                <w:sz w:val="20"/>
                <w:szCs w:val="20"/>
              </w:rPr>
              <w:fldChar w:fldCharType="begin">
                <w:ffData>
                  <w:name w:val="CaseACocher2"/>
                  <w:enabled/>
                  <w:calcOnExit w:val="0"/>
                  <w:checkBox>
                    <w:sizeAuto/>
                    <w:default w:val="1"/>
                    <w:checked w:val="0"/>
                  </w:checkBox>
                </w:ffData>
              </w:fldChar>
            </w:r>
            <w:r w:rsidR="00C5755C"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OUI  </w:t>
            </w:r>
            <w:r w:rsidRPr="00C01C01">
              <w:rPr>
                <w:rFonts w:ascii="Arial" w:hAnsi="Arial" w:cs="Arial"/>
                <w:color w:val="000000"/>
                <w:sz w:val="20"/>
                <w:szCs w:val="20"/>
              </w:rPr>
              <w:fldChar w:fldCharType="begin">
                <w:ffData>
                  <w:name w:val="CaseACocher24"/>
                  <w:enabled/>
                  <w:calcOnExit w:val="0"/>
                  <w:checkBox>
                    <w:sizeAuto/>
                    <w:default w:val="0"/>
                  </w:checkBox>
                </w:ffData>
              </w:fldChar>
            </w:r>
            <w:r w:rsidR="00C5755C" w:rsidRPr="00C01C01">
              <w:rPr>
                <w:rFonts w:ascii="Arial" w:hAnsi="Arial" w:cs="Arial"/>
                <w:color w:val="000000"/>
                <w:sz w:val="20"/>
                <w:szCs w:val="20"/>
              </w:rPr>
              <w:instrText xml:space="preserve"> FORMCHECKBOX </w:instrText>
            </w:r>
            <w:r w:rsidR="00D72C8F">
              <w:rPr>
                <w:rFonts w:ascii="Arial" w:hAnsi="Arial" w:cs="Arial"/>
                <w:color w:val="000000"/>
                <w:sz w:val="20"/>
                <w:szCs w:val="20"/>
              </w:rPr>
            </w:r>
            <w:r w:rsidR="00D72C8F">
              <w:rPr>
                <w:rFonts w:ascii="Arial" w:hAnsi="Arial" w:cs="Arial"/>
                <w:color w:val="000000"/>
                <w:sz w:val="20"/>
                <w:szCs w:val="20"/>
              </w:rPr>
              <w:fldChar w:fldCharType="separate"/>
            </w:r>
            <w:r w:rsidRPr="00C01C01">
              <w:rPr>
                <w:rFonts w:ascii="Arial" w:hAnsi="Arial" w:cs="Arial"/>
                <w:color w:val="000000"/>
                <w:sz w:val="20"/>
                <w:szCs w:val="20"/>
              </w:rPr>
              <w:fldChar w:fldCharType="end"/>
            </w:r>
            <w:r w:rsidR="00C5755C" w:rsidRPr="00C01C01">
              <w:rPr>
                <w:rFonts w:ascii="Arial" w:hAnsi="Arial" w:cs="Arial"/>
                <w:color w:val="000000"/>
                <w:sz w:val="20"/>
                <w:szCs w:val="20"/>
              </w:rPr>
              <w:t xml:space="preserve"> NON</w:t>
            </w:r>
          </w:p>
        </w:tc>
      </w:tr>
    </w:tbl>
    <w:p w:rsidR="00674B54" w:rsidRDefault="00674B54" w:rsidP="00C5755C">
      <w:pPr>
        <w:tabs>
          <w:tab w:val="left" w:pos="8355"/>
        </w:tabs>
        <w:spacing w:before="80"/>
        <w:rPr>
          <w:rFonts w:ascii="Arial" w:hAnsi="Arial" w:cs="Arial"/>
          <w:b/>
          <w:sz w:val="18"/>
          <w:szCs w:val="20"/>
        </w:rPr>
      </w:pPr>
    </w:p>
    <w:p w:rsidR="00D160DC" w:rsidRPr="00C5755C" w:rsidRDefault="00C5755C" w:rsidP="00C5755C">
      <w:pPr>
        <w:tabs>
          <w:tab w:val="left" w:pos="8355"/>
        </w:tabs>
        <w:spacing w:before="80"/>
        <w:rPr>
          <w:rFonts w:ascii="Arial" w:hAnsi="Arial" w:cs="Arial"/>
          <w:b/>
          <w:sz w:val="18"/>
          <w:szCs w:val="20"/>
        </w:rPr>
      </w:pPr>
      <w:r>
        <w:rPr>
          <w:rFonts w:ascii="Arial" w:hAnsi="Arial" w:cs="Arial"/>
          <w:b/>
          <w:sz w:val="18"/>
          <w:szCs w:val="20"/>
        </w:rPr>
        <w:t>N.B. : Le non-respect du protocole peut constituer un manquement sanctionné par les articles 341 et 34</w:t>
      </w:r>
      <w:r w:rsidR="00700227">
        <w:rPr>
          <w:rFonts w:ascii="Arial" w:hAnsi="Arial" w:cs="Arial"/>
          <w:b/>
          <w:sz w:val="18"/>
          <w:szCs w:val="20"/>
        </w:rPr>
        <w:t>2</w:t>
      </w:r>
      <w:r>
        <w:rPr>
          <w:rFonts w:ascii="Arial" w:hAnsi="Arial" w:cs="Arial"/>
          <w:b/>
          <w:sz w:val="18"/>
          <w:szCs w:val="20"/>
        </w:rPr>
        <w:t xml:space="preserve"> C.p.c.</w:t>
      </w:r>
    </w:p>
    <w:p w:rsidR="00C5755C" w:rsidRDefault="00C5755C" w:rsidP="002C6D80">
      <w:pPr>
        <w:tabs>
          <w:tab w:val="left" w:pos="8355"/>
        </w:tabs>
        <w:rPr>
          <w:rFonts w:ascii="Arial" w:hAnsi="Arial" w:cs="Arial"/>
          <w:sz w:val="20"/>
          <w:szCs w:val="20"/>
        </w:rPr>
      </w:pPr>
    </w:p>
    <w:p w:rsidR="00674B54" w:rsidRDefault="00674B54" w:rsidP="002C6D80">
      <w:pPr>
        <w:tabs>
          <w:tab w:val="left" w:pos="8355"/>
        </w:tabs>
        <w:rPr>
          <w:rFonts w:ascii="Arial" w:hAnsi="Arial" w:cs="Arial"/>
          <w:sz w:val="20"/>
          <w:szCs w:val="20"/>
        </w:rPr>
      </w:pPr>
    </w:p>
    <w:p w:rsidR="00674B54" w:rsidRPr="00E306D0" w:rsidRDefault="00674B54" w:rsidP="00674B54">
      <w:pPr>
        <w:tabs>
          <w:tab w:val="left" w:pos="0"/>
          <w:tab w:val="left" w:pos="5529"/>
        </w:tabs>
        <w:rPr>
          <w:rFonts w:ascii="Arial" w:hAnsi="Arial" w:cs="Arial"/>
          <w:sz w:val="20"/>
          <w:szCs w:val="20"/>
        </w:rPr>
      </w:pPr>
      <w:r>
        <w:rPr>
          <w:rFonts w:ascii="Arial" w:hAnsi="Arial" w:cs="Arial"/>
          <w:sz w:val="20"/>
          <w:szCs w:val="20"/>
        </w:rPr>
        <w:t>L</w:t>
      </w:r>
      <w:r w:rsidRPr="00E306D0">
        <w:rPr>
          <w:rFonts w:ascii="Arial" w:hAnsi="Arial" w:cs="Arial"/>
          <w:sz w:val="20"/>
          <w:szCs w:val="20"/>
        </w:rPr>
        <w:t xml:space="preserve">e </w:t>
      </w:r>
      <w:r w:rsidR="00D344FA" w:rsidRPr="00E306D0">
        <w:rPr>
          <w:rFonts w:ascii="Arial" w:hAnsi="Arial" w:cs="Arial"/>
          <w:sz w:val="20"/>
          <w:szCs w:val="20"/>
        </w:rPr>
        <w:fldChar w:fldCharType="begin">
          <w:ffData>
            <w:name w:val="Texte35"/>
            <w:enabled/>
            <w:calcOnExit w:val="0"/>
            <w:textInput/>
          </w:ffData>
        </w:fldChar>
      </w:r>
      <w:bookmarkStart w:id="18" w:name="Texte35"/>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bookmarkEnd w:id="18"/>
      <w:r w:rsidRPr="00E306D0">
        <w:rPr>
          <w:rFonts w:ascii="Arial" w:hAnsi="Arial" w:cs="Arial"/>
          <w:sz w:val="20"/>
          <w:szCs w:val="20"/>
        </w:rPr>
        <w:tab/>
      </w:r>
      <w:r>
        <w:rPr>
          <w:rFonts w:ascii="Arial" w:hAnsi="Arial" w:cs="Arial"/>
          <w:sz w:val="20"/>
          <w:szCs w:val="20"/>
        </w:rPr>
        <w:t>L</w:t>
      </w:r>
      <w:r w:rsidRPr="00E306D0">
        <w:rPr>
          <w:rFonts w:ascii="Arial" w:hAnsi="Arial" w:cs="Arial"/>
          <w:sz w:val="20"/>
          <w:szCs w:val="20"/>
        </w:rPr>
        <w:t xml:space="preserve">e </w:t>
      </w:r>
      <w:r w:rsidR="00D344FA" w:rsidRPr="00E306D0">
        <w:rPr>
          <w:rFonts w:ascii="Arial" w:hAnsi="Arial" w:cs="Arial"/>
          <w:sz w:val="20"/>
          <w:szCs w:val="20"/>
        </w:rPr>
        <w:fldChar w:fldCharType="begin">
          <w:ffData>
            <w:name w:val="Texte35"/>
            <w:enabled/>
            <w:calcOnExit w:val="0"/>
            <w:textInput/>
          </w:ffData>
        </w:fldChar>
      </w:r>
      <w:r w:rsidRPr="00E306D0">
        <w:rPr>
          <w:rFonts w:ascii="Arial" w:hAnsi="Arial" w:cs="Arial"/>
          <w:sz w:val="20"/>
          <w:szCs w:val="20"/>
        </w:rPr>
        <w:instrText xml:space="preserve"> FORMTEXT </w:instrText>
      </w:r>
      <w:r w:rsidR="00D344FA" w:rsidRPr="00E306D0">
        <w:rPr>
          <w:rFonts w:ascii="Arial" w:hAnsi="Arial" w:cs="Arial"/>
          <w:sz w:val="20"/>
          <w:szCs w:val="20"/>
        </w:rPr>
      </w:r>
      <w:r w:rsidR="00D344FA" w:rsidRPr="00E306D0">
        <w:rPr>
          <w:rFonts w:ascii="Arial" w:hAnsi="Arial" w:cs="Arial"/>
          <w:sz w:val="20"/>
          <w:szCs w:val="20"/>
        </w:rPr>
        <w:fldChar w:fldCharType="separate"/>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Pr="00E306D0">
        <w:rPr>
          <w:rFonts w:ascii="Arial" w:hAnsi="Arial" w:cs="Arial"/>
          <w:noProof/>
          <w:sz w:val="20"/>
          <w:szCs w:val="20"/>
        </w:rPr>
        <w:t> </w:t>
      </w:r>
      <w:r w:rsidR="00D344FA" w:rsidRPr="00E306D0">
        <w:rPr>
          <w:rFonts w:ascii="Arial" w:hAnsi="Arial" w:cs="Arial"/>
          <w:sz w:val="20"/>
          <w:szCs w:val="20"/>
        </w:rPr>
        <w:fldChar w:fldCharType="end"/>
      </w:r>
    </w:p>
    <w:p w:rsidR="00674B54" w:rsidRDefault="00674B54" w:rsidP="00674B54">
      <w:pPr>
        <w:jc w:val="both"/>
        <w:rPr>
          <w:rFonts w:ascii="Arial" w:hAnsi="Arial" w:cs="Arial"/>
          <w:sz w:val="20"/>
          <w:szCs w:val="20"/>
        </w:rPr>
      </w:pPr>
    </w:p>
    <w:p w:rsidR="00674B54" w:rsidRDefault="00674B54" w:rsidP="00674B54">
      <w:pPr>
        <w:jc w:val="both"/>
        <w:rPr>
          <w:rFonts w:ascii="Arial" w:hAnsi="Arial" w:cs="Arial"/>
          <w:sz w:val="20"/>
          <w:szCs w:val="20"/>
        </w:rPr>
      </w:pPr>
    </w:p>
    <w:p w:rsidR="00674B54" w:rsidRDefault="00674B54" w:rsidP="00674B54">
      <w:pPr>
        <w:jc w:val="both"/>
        <w:rPr>
          <w:rFonts w:ascii="Arial" w:hAnsi="Arial" w:cs="Arial"/>
          <w:sz w:val="20"/>
          <w:szCs w:val="20"/>
        </w:rPr>
      </w:pPr>
    </w:p>
    <w:tbl>
      <w:tblPr>
        <w:tblW w:w="10740" w:type="dxa"/>
        <w:tblLayout w:type="fixed"/>
        <w:tblLook w:val="01E0" w:firstRow="1" w:lastRow="1" w:firstColumn="1" w:lastColumn="1" w:noHBand="0" w:noVBand="0"/>
      </w:tblPr>
      <w:tblGrid>
        <w:gridCol w:w="5070"/>
        <w:gridCol w:w="425"/>
        <w:gridCol w:w="5245"/>
      </w:tblGrid>
      <w:tr w:rsidR="00674B54" w:rsidRPr="00A52516" w:rsidTr="001A3035">
        <w:tc>
          <w:tcPr>
            <w:tcW w:w="5070" w:type="dxa"/>
            <w:tcBorders>
              <w:top w:val="single" w:sz="4" w:space="0" w:color="auto"/>
            </w:tcBorders>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1"/>
                  <w:enabled/>
                  <w:calcOnExit w:val="0"/>
                  <w:textInput/>
                </w:ffData>
              </w:fldChar>
            </w:r>
            <w:bookmarkStart w:id="19" w:name="Texte41"/>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19"/>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Borders>
              <w:top w:val="single" w:sz="4" w:space="0" w:color="auto"/>
            </w:tcBorders>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Me </w:t>
            </w:r>
            <w:r w:rsidR="00D344FA" w:rsidRPr="00A52516">
              <w:rPr>
                <w:rFonts w:ascii="Arial" w:hAnsi="Arial" w:cs="Arial"/>
                <w:sz w:val="20"/>
                <w:szCs w:val="20"/>
              </w:rPr>
              <w:fldChar w:fldCharType="begin">
                <w:ffData>
                  <w:name w:val="Texte42"/>
                  <w:enabled/>
                  <w:calcOnExit w:val="0"/>
                  <w:textInput/>
                </w:ffData>
              </w:fldChar>
            </w:r>
            <w:bookmarkStart w:id="20" w:name="Texte42"/>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0"/>
          </w:p>
        </w:tc>
      </w:tr>
      <w:tr w:rsidR="00674B54" w:rsidRPr="00A52516" w:rsidTr="001A3035">
        <w:tc>
          <w:tcPr>
            <w:tcW w:w="5070" w:type="dxa"/>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Procureur</w:t>
            </w:r>
            <w:bookmarkStart w:id="21" w:name="Texte45"/>
            <w:r w:rsidRPr="00A52516">
              <w:rPr>
                <w:rFonts w:ascii="Arial" w:hAnsi="Arial" w:cs="Arial"/>
                <w:sz w:val="20"/>
                <w:szCs w:val="20"/>
              </w:rPr>
              <w:t>s(</w:t>
            </w:r>
            <w:bookmarkEnd w:id="21"/>
            <w:r w:rsidRPr="00A52516">
              <w:rPr>
                <w:rFonts w:ascii="Arial" w:hAnsi="Arial" w:cs="Arial"/>
                <w:sz w:val="20"/>
                <w:szCs w:val="20"/>
              </w:rPr>
              <w:t>s)</w:t>
            </w:r>
            <w:bookmarkStart w:id="22" w:name="Texte133"/>
            <w:r w:rsidRPr="00A52516">
              <w:rPr>
                <w:rFonts w:ascii="Arial" w:hAnsi="Arial" w:cs="Arial"/>
                <w:sz w:val="20"/>
                <w:szCs w:val="20"/>
              </w:rPr>
              <w:t xml:space="preserve"> de </w:t>
            </w:r>
            <w:r w:rsidR="00D344FA" w:rsidRPr="00A52516">
              <w:rPr>
                <w:rFonts w:ascii="Arial" w:hAnsi="Arial" w:cs="Arial"/>
                <w:sz w:val="20"/>
                <w:szCs w:val="20"/>
              </w:rPr>
              <w:fldChar w:fldCharType="begin">
                <w:ffData>
                  <w:name w:val="Texte133"/>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Pr="00A52516">
              <w:rPr>
                <w:rFonts w:ascii="Arial" w:hAnsi="Arial" w:cs="Arial"/>
                <w:noProof/>
                <w:sz w:val="20"/>
                <w:szCs w:val="20"/>
              </w:rPr>
              <w:t> </w:t>
            </w:r>
            <w:r w:rsidR="00D344FA" w:rsidRPr="00A52516">
              <w:rPr>
                <w:rFonts w:ascii="Arial" w:hAnsi="Arial" w:cs="Arial"/>
                <w:sz w:val="20"/>
                <w:szCs w:val="20"/>
              </w:rPr>
              <w:fldChar w:fldCharType="end"/>
            </w:r>
            <w:bookmarkEnd w:id="22"/>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Procureur(s) de </w:t>
            </w:r>
            <w:bookmarkStart w:id="23" w:name="Texte134"/>
            <w:r w:rsidR="00D344FA" w:rsidRPr="00A52516">
              <w:rPr>
                <w:rFonts w:ascii="Arial" w:hAnsi="Arial" w:cs="Arial"/>
                <w:sz w:val="20"/>
                <w:szCs w:val="20"/>
              </w:rPr>
              <w:fldChar w:fldCharType="begin">
                <w:ffData>
                  <w:name w:val="Texte134"/>
                  <w:enabled/>
                  <w:calcOnExit w:val="0"/>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Pr="00A52516">
              <w:rPr>
                <w:rFonts w:ascii="Cambria Math" w:hAnsi="Cambria Math" w:cs="Cambria Math"/>
                <w:noProof/>
                <w:sz w:val="20"/>
                <w:szCs w:val="20"/>
              </w:rPr>
              <w:t> </w:t>
            </w:r>
            <w:r w:rsidR="00D344FA" w:rsidRPr="00A52516">
              <w:rPr>
                <w:rFonts w:ascii="Arial" w:hAnsi="Arial" w:cs="Arial"/>
                <w:sz w:val="20"/>
                <w:szCs w:val="20"/>
              </w:rPr>
              <w:fldChar w:fldCharType="end"/>
            </w:r>
            <w:bookmarkEnd w:id="23"/>
          </w:p>
        </w:tc>
      </w:tr>
      <w:tr w:rsidR="00674B54" w:rsidRPr="00A52516" w:rsidTr="001A3035">
        <w:tc>
          <w:tcPr>
            <w:tcW w:w="5070" w:type="dxa"/>
          </w:tcPr>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bookmarkStart w:id="24" w:name="Texte202"/>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4"/>
          </w:p>
          <w:p w:rsidR="00674B54" w:rsidRPr="00A52516" w:rsidRDefault="00674B54" w:rsidP="001A3035">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bookmarkStart w:id="25" w:name="Texte203"/>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bookmarkEnd w:id="25"/>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Pr>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8"/>
                  <w:enabled/>
                  <w:calcOnExit w:val="0"/>
                  <w:textInput>
                    <w:default w:val="(Nom de l'étud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(Nom de l'étude)</w:t>
            </w:r>
            <w:r>
              <w:rPr>
                <w:rFonts w:ascii="Arial" w:hAnsi="Arial" w:cs="Arial"/>
                <w:sz w:val="20"/>
                <w:szCs w:val="20"/>
              </w:rPr>
              <w:fldChar w:fldCharType="end"/>
            </w:r>
          </w:p>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199"/>
                  <w:enabled/>
                  <w:calcOnExit w:val="0"/>
                  <w:textInput>
                    <w:default w:val="(Adresse)"/>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(Adresse)</w:t>
            </w:r>
            <w:r>
              <w:rPr>
                <w:rFonts w:ascii="Arial" w:hAnsi="Arial" w:cs="Arial"/>
                <w:sz w:val="20"/>
                <w:szCs w:val="20"/>
              </w:rPr>
              <w:fldChar w:fldCharType="end"/>
            </w:r>
          </w:p>
          <w:p w:rsidR="00674B54" w:rsidRDefault="00D344FA" w:rsidP="001A3035">
            <w:pPr>
              <w:tabs>
                <w:tab w:val="left" w:pos="0"/>
                <w:tab w:val="left" w:pos="4140"/>
              </w:tabs>
              <w:rPr>
                <w:rFonts w:ascii="Arial" w:hAnsi="Arial" w:cs="Arial"/>
                <w:sz w:val="20"/>
                <w:szCs w:val="20"/>
              </w:rPr>
            </w:pPr>
            <w:r>
              <w:rPr>
                <w:rFonts w:ascii="Arial" w:hAnsi="Arial" w:cs="Arial"/>
                <w:sz w:val="20"/>
                <w:szCs w:val="20"/>
              </w:rPr>
              <w:fldChar w:fldCharType="begin">
                <w:ffData>
                  <w:name w:val="Texte200"/>
                  <w:enabled/>
                  <w:calcOnExit w:val="0"/>
                  <w:textInput>
                    <w:default w:val="(Ville, province et code postal)"/>
                  </w:textInput>
                </w:ffData>
              </w:fldChar>
            </w:r>
            <w:r w:rsidR="00674B54">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674B54">
              <w:rPr>
                <w:rFonts w:ascii="Arial" w:hAnsi="Arial" w:cs="Arial"/>
                <w:noProof/>
                <w:sz w:val="20"/>
                <w:szCs w:val="20"/>
              </w:rPr>
              <w:t>(Ville, province et code postal)</w:t>
            </w:r>
            <w:r>
              <w:rPr>
                <w:rFonts w:ascii="Arial" w:hAnsi="Arial" w:cs="Arial"/>
                <w:sz w:val="20"/>
                <w:szCs w:val="20"/>
              </w:rPr>
              <w:fldChar w:fldCharType="end"/>
            </w:r>
          </w:p>
          <w:p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Téléphone : </w:t>
            </w:r>
            <w:r w:rsidR="00D344FA">
              <w:rPr>
                <w:rFonts w:ascii="Arial" w:hAnsi="Arial" w:cs="Arial"/>
                <w:sz w:val="20"/>
                <w:szCs w:val="20"/>
              </w:rPr>
              <w:fldChar w:fldCharType="begin">
                <w:ffData>
                  <w:name w:val="Texte201"/>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rsidR="00674B54" w:rsidRDefault="00674B54" w:rsidP="001A3035">
            <w:pPr>
              <w:tabs>
                <w:tab w:val="left" w:pos="0"/>
                <w:tab w:val="left" w:pos="4140"/>
              </w:tabs>
              <w:rPr>
                <w:rFonts w:ascii="Arial" w:hAnsi="Arial" w:cs="Arial"/>
                <w:sz w:val="20"/>
                <w:szCs w:val="20"/>
              </w:rPr>
            </w:pPr>
            <w:r>
              <w:rPr>
                <w:rFonts w:ascii="Arial" w:hAnsi="Arial" w:cs="Arial"/>
                <w:sz w:val="20"/>
                <w:szCs w:val="20"/>
              </w:rPr>
              <w:t xml:space="preserve">Télécopieur : </w:t>
            </w:r>
            <w:r w:rsidR="00D344FA">
              <w:rPr>
                <w:rFonts w:ascii="Arial" w:hAnsi="Arial" w:cs="Arial"/>
                <w:sz w:val="20"/>
                <w:szCs w:val="20"/>
              </w:rPr>
              <w:fldChar w:fldCharType="begin">
                <w:ffData>
                  <w:name w:val="Texte202"/>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p w:rsidR="00674B54" w:rsidRPr="00A52516" w:rsidRDefault="00674B54" w:rsidP="001A3035">
            <w:pPr>
              <w:tabs>
                <w:tab w:val="left" w:pos="0"/>
                <w:tab w:val="left" w:pos="4140"/>
              </w:tabs>
              <w:rPr>
                <w:rFonts w:ascii="Arial" w:hAnsi="Arial" w:cs="Arial"/>
                <w:sz w:val="20"/>
                <w:szCs w:val="20"/>
              </w:rPr>
            </w:pPr>
            <w:r>
              <w:rPr>
                <w:rFonts w:ascii="Arial" w:hAnsi="Arial" w:cs="Arial"/>
                <w:sz w:val="20"/>
                <w:szCs w:val="20"/>
              </w:rPr>
              <w:t xml:space="preserve">Courriel : </w:t>
            </w:r>
            <w:r w:rsidR="00D344FA">
              <w:rPr>
                <w:rFonts w:ascii="Arial" w:hAnsi="Arial" w:cs="Arial"/>
                <w:sz w:val="20"/>
                <w:szCs w:val="20"/>
              </w:rPr>
              <w:fldChar w:fldCharType="begin">
                <w:ffData>
                  <w:name w:val="Texte203"/>
                  <w:enabled/>
                  <w:calcOnExit w:val="0"/>
                  <w:textInput/>
                </w:ffData>
              </w:fldChar>
            </w:r>
            <w:r>
              <w:rPr>
                <w:rFonts w:ascii="Arial" w:hAnsi="Arial" w:cs="Arial"/>
                <w:sz w:val="20"/>
                <w:szCs w:val="20"/>
              </w:rPr>
              <w:instrText xml:space="preserve"> FORMTEXT </w:instrText>
            </w:r>
            <w:r w:rsidR="00D344FA">
              <w:rPr>
                <w:rFonts w:ascii="Arial" w:hAnsi="Arial" w:cs="Arial"/>
                <w:sz w:val="20"/>
                <w:szCs w:val="20"/>
              </w:rPr>
            </w:r>
            <w:r w:rsidR="00D344FA">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00D344FA">
              <w:rPr>
                <w:rFonts w:ascii="Arial" w:hAnsi="Arial" w:cs="Arial"/>
                <w:sz w:val="20"/>
                <w:szCs w:val="20"/>
              </w:rPr>
              <w:fldChar w:fldCharType="end"/>
            </w:r>
          </w:p>
        </w:tc>
      </w:tr>
      <w:tr w:rsidR="00674B54" w:rsidRPr="00A52516" w:rsidTr="001A3035">
        <w:trPr>
          <w:trHeight w:val="442"/>
        </w:trPr>
        <w:tc>
          <w:tcPr>
            <w:tcW w:w="5070" w:type="dxa"/>
            <w:tcBorders>
              <w:bottom w:val="single" w:sz="4" w:space="0" w:color="auto"/>
            </w:tcBorders>
          </w:tcPr>
          <w:p w:rsidR="00674B54" w:rsidRDefault="00674B54" w:rsidP="001A3035">
            <w:pPr>
              <w:tabs>
                <w:tab w:val="left" w:pos="0"/>
                <w:tab w:val="left" w:pos="4140"/>
              </w:tabs>
              <w:rPr>
                <w:rFonts w:ascii="Arial" w:hAnsi="Arial" w:cs="Arial"/>
                <w:strike/>
                <w:sz w:val="20"/>
                <w:szCs w:val="20"/>
              </w:rPr>
            </w:pPr>
          </w:p>
          <w:p w:rsidR="00674B54" w:rsidRDefault="00674B54" w:rsidP="001A3035">
            <w:pPr>
              <w:tabs>
                <w:tab w:val="left" w:pos="0"/>
                <w:tab w:val="left" w:pos="4140"/>
              </w:tabs>
              <w:rPr>
                <w:rFonts w:ascii="Arial" w:hAnsi="Arial" w:cs="Arial"/>
                <w:strike/>
                <w:sz w:val="20"/>
                <w:szCs w:val="20"/>
              </w:rPr>
            </w:pPr>
          </w:p>
          <w:p w:rsidR="00674B54" w:rsidRPr="00A52516" w:rsidRDefault="00674B54" w:rsidP="001A3035">
            <w:pPr>
              <w:tabs>
                <w:tab w:val="left" w:pos="0"/>
                <w:tab w:val="left" w:pos="4140"/>
              </w:tabs>
              <w:rPr>
                <w:rFonts w:ascii="Arial" w:hAnsi="Arial" w:cs="Arial"/>
                <w:strike/>
                <w:sz w:val="20"/>
                <w:szCs w:val="20"/>
              </w:rPr>
            </w:pPr>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Borders>
              <w:bottom w:val="single" w:sz="4" w:space="0" w:color="auto"/>
            </w:tcBorders>
          </w:tcPr>
          <w:p w:rsidR="00674B54" w:rsidRPr="00A52516" w:rsidRDefault="00674B54" w:rsidP="001A3035">
            <w:pPr>
              <w:tabs>
                <w:tab w:val="left" w:pos="0"/>
                <w:tab w:val="left" w:pos="4140"/>
              </w:tabs>
              <w:rPr>
                <w:rFonts w:ascii="Arial" w:hAnsi="Arial" w:cs="Arial"/>
                <w:strike/>
                <w:sz w:val="20"/>
                <w:szCs w:val="20"/>
              </w:rPr>
            </w:pPr>
          </w:p>
        </w:tc>
      </w:tr>
      <w:tr w:rsidR="00674B54" w:rsidRPr="00A52516" w:rsidTr="001A3035">
        <w:tc>
          <w:tcPr>
            <w:tcW w:w="5070" w:type="dxa"/>
            <w:tcBorders>
              <w:top w:val="single" w:sz="4" w:space="0" w:color="auto"/>
            </w:tcBorders>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 </w:t>
            </w:r>
            <w:r w:rsidR="00D344FA" w:rsidRPr="00A52516">
              <w:rPr>
                <w:rFonts w:ascii="Arial" w:hAnsi="Arial" w:cs="Arial"/>
                <w:sz w:val="20"/>
                <w:szCs w:val="20"/>
              </w:rPr>
              <w:fldChar w:fldCharType="begin">
                <w:ffData>
                  <w:name w:val=""/>
                  <w:enabled/>
                  <w:calcOnExit w:val="0"/>
                  <w:textInput>
                    <w:default w:val="(prénom et nom)"/>
                  </w:textInput>
                </w:ffData>
              </w:fldChar>
            </w:r>
            <w:r w:rsidRPr="00A52516">
              <w:rPr>
                <w:rFonts w:ascii="Arial" w:hAnsi="Arial" w:cs="Arial"/>
                <w:sz w:val="20"/>
                <w:szCs w:val="20"/>
              </w:rPr>
              <w:instrText xml:space="preserve"> FORMTEXT </w:instrText>
            </w:r>
            <w:r w:rsidR="00D344FA" w:rsidRPr="00A52516">
              <w:rPr>
                <w:rFonts w:ascii="Arial" w:hAnsi="Arial" w:cs="Arial"/>
                <w:sz w:val="20"/>
                <w:szCs w:val="20"/>
              </w:rPr>
            </w:r>
            <w:r w:rsidR="00D344FA" w:rsidRPr="00A52516">
              <w:rPr>
                <w:rFonts w:ascii="Arial" w:hAnsi="Arial" w:cs="Arial"/>
                <w:sz w:val="20"/>
                <w:szCs w:val="20"/>
              </w:rPr>
              <w:fldChar w:fldCharType="separate"/>
            </w:r>
            <w:r w:rsidRPr="00A52516">
              <w:rPr>
                <w:rFonts w:ascii="Arial" w:hAnsi="Arial" w:cs="Arial"/>
                <w:noProof/>
                <w:sz w:val="20"/>
                <w:szCs w:val="20"/>
              </w:rPr>
              <w:t>(prénom et nom)</w:t>
            </w:r>
            <w:r w:rsidR="00D344FA" w:rsidRPr="00A52516">
              <w:rPr>
                <w:rFonts w:ascii="Arial" w:hAnsi="Arial" w:cs="Arial"/>
                <w:sz w:val="20"/>
                <w:szCs w:val="20"/>
              </w:rPr>
              <w:fldChar w:fldCharType="end"/>
            </w:r>
            <w:r w:rsidRPr="00A52516">
              <w:rPr>
                <w:rFonts w:ascii="Arial" w:hAnsi="Arial" w:cs="Arial"/>
                <w:sz w:val="20"/>
                <w:szCs w:val="20"/>
              </w:rPr>
              <w:t xml:space="preserve"> </w:t>
            </w:r>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Borders>
              <w:top w:val="single" w:sz="4" w:space="0" w:color="auto"/>
            </w:tcBorders>
          </w:tcPr>
          <w:p w:rsidR="00674B54" w:rsidRPr="00A52516" w:rsidRDefault="00D344FA" w:rsidP="001A3035">
            <w:pPr>
              <w:tabs>
                <w:tab w:val="left" w:pos="0"/>
                <w:tab w:val="left" w:pos="4140"/>
              </w:tabs>
              <w:rPr>
                <w:rFonts w:ascii="Arial" w:hAnsi="Arial" w:cs="Arial"/>
                <w:sz w:val="20"/>
                <w:szCs w:val="20"/>
              </w:rPr>
            </w:pPr>
            <w:r w:rsidRPr="00A52516">
              <w:rPr>
                <w:rFonts w:ascii="Arial" w:hAnsi="Arial" w:cs="Arial"/>
                <w:sz w:val="20"/>
                <w:szCs w:val="20"/>
              </w:rPr>
              <w:fldChar w:fldCharType="begin">
                <w:ffData>
                  <w:name w:val=""/>
                  <w:enabled/>
                  <w:calcOnExit w:val="0"/>
                  <w:textInput>
                    <w:default w:val="(prénom et nom)"/>
                  </w:textInput>
                </w:ffData>
              </w:fldChar>
            </w:r>
            <w:r w:rsidR="00674B54" w:rsidRPr="00A52516">
              <w:rPr>
                <w:rFonts w:ascii="Arial" w:hAnsi="Arial" w:cs="Arial"/>
                <w:sz w:val="20"/>
                <w:szCs w:val="20"/>
              </w:rPr>
              <w:instrText xml:space="preserve"> FORMTEXT </w:instrText>
            </w:r>
            <w:r w:rsidRPr="00A52516">
              <w:rPr>
                <w:rFonts w:ascii="Arial" w:hAnsi="Arial" w:cs="Arial"/>
                <w:sz w:val="20"/>
                <w:szCs w:val="20"/>
              </w:rPr>
            </w:r>
            <w:r w:rsidRPr="00A52516">
              <w:rPr>
                <w:rFonts w:ascii="Arial" w:hAnsi="Arial" w:cs="Arial"/>
                <w:sz w:val="20"/>
                <w:szCs w:val="20"/>
              </w:rPr>
              <w:fldChar w:fldCharType="separate"/>
            </w:r>
            <w:r w:rsidR="00674B54" w:rsidRPr="00A52516">
              <w:rPr>
                <w:rFonts w:ascii="Arial" w:hAnsi="Arial" w:cs="Arial"/>
                <w:noProof/>
                <w:sz w:val="20"/>
                <w:szCs w:val="20"/>
              </w:rPr>
              <w:t>(prénom et nom)</w:t>
            </w:r>
            <w:r w:rsidRPr="00A52516">
              <w:rPr>
                <w:rFonts w:ascii="Arial" w:hAnsi="Arial" w:cs="Arial"/>
                <w:sz w:val="20"/>
                <w:szCs w:val="20"/>
              </w:rPr>
              <w:fldChar w:fldCharType="end"/>
            </w:r>
          </w:p>
        </w:tc>
      </w:tr>
      <w:tr w:rsidR="00674B54" w:rsidRPr="00A52516" w:rsidTr="001A3035">
        <w:tc>
          <w:tcPr>
            <w:tcW w:w="5070" w:type="dxa"/>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 xml:space="preserve"> Partie demanderesse</w:t>
            </w:r>
          </w:p>
        </w:tc>
        <w:tc>
          <w:tcPr>
            <w:tcW w:w="425" w:type="dxa"/>
          </w:tcPr>
          <w:p w:rsidR="00674B54" w:rsidRPr="00A52516" w:rsidRDefault="00674B54" w:rsidP="001A3035">
            <w:pPr>
              <w:tabs>
                <w:tab w:val="left" w:pos="0"/>
                <w:tab w:val="left" w:pos="4140"/>
              </w:tabs>
              <w:rPr>
                <w:rFonts w:ascii="Arial" w:hAnsi="Arial" w:cs="Arial"/>
                <w:sz w:val="20"/>
                <w:szCs w:val="20"/>
              </w:rPr>
            </w:pPr>
          </w:p>
        </w:tc>
        <w:tc>
          <w:tcPr>
            <w:tcW w:w="5245" w:type="dxa"/>
          </w:tcPr>
          <w:p w:rsidR="00674B54" w:rsidRPr="00A52516" w:rsidRDefault="00674B54" w:rsidP="001A3035">
            <w:pPr>
              <w:tabs>
                <w:tab w:val="left" w:pos="0"/>
                <w:tab w:val="left" w:pos="4140"/>
              </w:tabs>
              <w:rPr>
                <w:rFonts w:ascii="Arial" w:hAnsi="Arial" w:cs="Arial"/>
                <w:sz w:val="20"/>
                <w:szCs w:val="20"/>
              </w:rPr>
            </w:pPr>
            <w:r w:rsidRPr="00A52516">
              <w:rPr>
                <w:rFonts w:ascii="Arial" w:hAnsi="Arial" w:cs="Arial"/>
                <w:sz w:val="20"/>
                <w:szCs w:val="20"/>
              </w:rPr>
              <w:t>Partie défenderesse</w:t>
            </w:r>
          </w:p>
        </w:tc>
      </w:tr>
    </w:tbl>
    <w:p w:rsidR="00674B54" w:rsidRDefault="00674B54" w:rsidP="00674B54">
      <w:pPr>
        <w:tabs>
          <w:tab w:val="left" w:pos="0"/>
          <w:tab w:val="left" w:pos="4140"/>
        </w:tabs>
      </w:pPr>
    </w:p>
    <w:p w:rsidR="00700227" w:rsidRDefault="00700227" w:rsidP="00674B54">
      <w:pPr>
        <w:tabs>
          <w:tab w:val="left" w:pos="0"/>
          <w:tab w:val="left" w:pos="5529"/>
        </w:tabs>
      </w:pPr>
    </w:p>
    <w:sectPr w:rsidR="00700227" w:rsidSect="00E92727">
      <w:headerReference w:type="even" r:id="rId13"/>
      <w:footerReference w:type="even" r:id="rId14"/>
      <w:footerReference w:type="default" r:id="rId15"/>
      <w:headerReference w:type="first" r:id="rId16"/>
      <w:pgSz w:w="12242" w:h="15842" w:code="1"/>
      <w:pgMar w:top="851" w:right="851" w:bottom="851" w:left="851" w:header="706"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2C8F" w:rsidRDefault="00D72C8F">
      <w:r>
        <w:separator/>
      </w:r>
    </w:p>
  </w:endnote>
  <w:endnote w:type="continuationSeparator" w:id="0">
    <w:p w:rsidR="00D72C8F" w:rsidRDefault="00D72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notTrueType/>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Default="00D344FA" w:rsidP="005807D3">
    <w:pPr>
      <w:pStyle w:val="Footer"/>
      <w:framePr w:wrap="around" w:vAnchor="text" w:hAnchor="margin" w:xAlign="right" w:y="1"/>
      <w:rPr>
        <w:rStyle w:val="PageNumber"/>
      </w:rPr>
    </w:pPr>
    <w:r>
      <w:rPr>
        <w:rStyle w:val="PageNumber"/>
      </w:rPr>
      <w:fldChar w:fldCharType="begin"/>
    </w:r>
    <w:r w:rsidR="00FE0C72">
      <w:rPr>
        <w:rStyle w:val="PageNumber"/>
      </w:rPr>
      <w:instrText xml:space="preserve">PAGE  </w:instrText>
    </w:r>
    <w:r>
      <w:rPr>
        <w:rStyle w:val="PageNumber"/>
      </w:rPr>
      <w:fldChar w:fldCharType="separate"/>
    </w:r>
    <w:r w:rsidR="00FE0C72">
      <w:rPr>
        <w:rStyle w:val="PageNumber"/>
        <w:noProof/>
      </w:rPr>
      <w:t>2</w:t>
    </w:r>
    <w:r>
      <w:rPr>
        <w:rStyle w:val="PageNumber"/>
      </w:rPr>
      <w:fldChar w:fldCharType="end"/>
    </w:r>
  </w:p>
  <w:p w:rsidR="00FE0C72" w:rsidRDefault="00FE0C72" w:rsidP="00C768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Default="00FE0C72" w:rsidP="0064693D">
    <w:pPr>
      <w:pStyle w:val="Footer"/>
      <w:tabs>
        <w:tab w:val="left" w:pos="3686"/>
      </w:tabs>
      <w:ind w:right="50"/>
    </w:pPr>
    <w:r>
      <w:rPr>
        <w:rFonts w:ascii="Arial" w:hAnsi="Arial" w:cs="Arial"/>
        <w:sz w:val="18"/>
        <w:szCs w:val="16"/>
      </w:rPr>
      <w:t>S</w:t>
    </w:r>
    <w:r w:rsidRPr="005F152B">
      <w:rPr>
        <w:rFonts w:ascii="Arial" w:hAnsi="Arial" w:cs="Arial"/>
        <w:sz w:val="18"/>
        <w:szCs w:val="16"/>
      </w:rPr>
      <w:t>J-112</w:t>
    </w:r>
    <w:r>
      <w:rPr>
        <w:rFonts w:ascii="Arial" w:hAnsi="Arial" w:cs="Arial"/>
        <w:sz w:val="18"/>
        <w:szCs w:val="16"/>
      </w:rPr>
      <w:t>3</w:t>
    </w:r>
    <w:r w:rsidRPr="005F152B">
      <w:rPr>
        <w:rFonts w:ascii="Arial" w:hAnsi="Arial" w:cs="Arial"/>
        <w:sz w:val="18"/>
        <w:szCs w:val="16"/>
      </w:rPr>
      <w:t xml:space="preserve"> (</w:t>
    </w:r>
    <w:r w:rsidR="00674B54">
      <w:rPr>
        <w:rFonts w:ascii="Arial" w:hAnsi="Arial" w:cs="Arial"/>
        <w:sz w:val="18"/>
        <w:szCs w:val="16"/>
      </w:rPr>
      <w:t>20</w:t>
    </w:r>
    <w:r w:rsidR="00372AFB">
      <w:rPr>
        <w:rFonts w:ascii="Arial" w:hAnsi="Arial" w:cs="Arial"/>
        <w:sz w:val="18"/>
        <w:szCs w:val="16"/>
      </w:rPr>
      <w:t>21-01</w:t>
    </w:r>
    <w:r w:rsidRPr="005F152B">
      <w:rPr>
        <w:rFonts w:ascii="Arial" w:hAnsi="Arial" w:cs="Arial"/>
        <w:sz w:val="18"/>
        <w:szCs w:val="16"/>
      </w:rPr>
      <w:t xml:space="preserve">)  </w:t>
    </w:r>
    <w:r>
      <w:tab/>
      <w:t xml:space="preserve">   </w:t>
    </w:r>
    <w:r>
      <w:tab/>
    </w:r>
    <w:r w:rsidRPr="00763292">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141" w:rsidRDefault="00D3314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Default="00D344FA" w:rsidP="005807D3">
    <w:pPr>
      <w:pStyle w:val="Footer"/>
      <w:framePr w:wrap="around" w:vAnchor="text" w:hAnchor="margin" w:xAlign="right" w:y="1"/>
      <w:rPr>
        <w:rStyle w:val="PageNumber"/>
      </w:rPr>
    </w:pPr>
    <w:r>
      <w:rPr>
        <w:rStyle w:val="PageNumber"/>
      </w:rPr>
      <w:fldChar w:fldCharType="begin"/>
    </w:r>
    <w:r w:rsidR="00FE0C72">
      <w:rPr>
        <w:rStyle w:val="PageNumber"/>
      </w:rPr>
      <w:instrText xml:space="preserve">PAGE  </w:instrText>
    </w:r>
    <w:r>
      <w:rPr>
        <w:rStyle w:val="PageNumber"/>
      </w:rPr>
      <w:fldChar w:fldCharType="end"/>
    </w:r>
  </w:p>
  <w:p w:rsidR="00FE0C72" w:rsidRDefault="00FE0C72" w:rsidP="00C7688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Pr="002377DB" w:rsidRDefault="00FE0C72" w:rsidP="00E92727">
    <w:pPr>
      <w:pStyle w:val="Footer"/>
      <w:framePr w:wrap="around" w:vAnchor="text" w:hAnchor="page" w:x="10412" w:y="1"/>
      <w:tabs>
        <w:tab w:val="right" w:pos="993"/>
      </w:tabs>
      <w:rPr>
        <w:rStyle w:val="PageNumber"/>
        <w:rFonts w:ascii="Arial" w:hAnsi="Arial" w:cs="Arial"/>
        <w:sz w:val="22"/>
        <w:szCs w:val="22"/>
      </w:rPr>
    </w:pPr>
    <w:r>
      <w:rPr>
        <w:rStyle w:val="PageNumber"/>
        <w:rFonts w:ascii="Arial" w:hAnsi="Arial" w:cs="Arial"/>
        <w:sz w:val="22"/>
        <w:szCs w:val="22"/>
      </w:rPr>
      <w:tab/>
    </w:r>
    <w:r w:rsidR="00D344FA" w:rsidRPr="002377DB">
      <w:rPr>
        <w:rStyle w:val="PageNumber"/>
        <w:rFonts w:ascii="Arial" w:hAnsi="Arial" w:cs="Arial"/>
        <w:sz w:val="22"/>
        <w:szCs w:val="22"/>
      </w:rPr>
      <w:fldChar w:fldCharType="begin"/>
    </w:r>
    <w:r w:rsidRPr="002377DB">
      <w:rPr>
        <w:rStyle w:val="PageNumber"/>
        <w:rFonts w:ascii="Arial" w:hAnsi="Arial" w:cs="Arial"/>
        <w:sz w:val="22"/>
        <w:szCs w:val="22"/>
      </w:rPr>
      <w:instrText xml:space="preserve">PAGE  </w:instrText>
    </w:r>
    <w:r w:rsidR="00D344FA" w:rsidRPr="002377DB">
      <w:rPr>
        <w:rStyle w:val="PageNumber"/>
        <w:rFonts w:ascii="Arial" w:hAnsi="Arial" w:cs="Arial"/>
        <w:sz w:val="22"/>
        <w:szCs w:val="22"/>
      </w:rPr>
      <w:fldChar w:fldCharType="separate"/>
    </w:r>
    <w:r w:rsidR="00C53973">
      <w:rPr>
        <w:rStyle w:val="PageNumber"/>
        <w:rFonts w:ascii="Arial" w:hAnsi="Arial" w:cs="Arial"/>
        <w:noProof/>
        <w:sz w:val="22"/>
        <w:szCs w:val="22"/>
      </w:rPr>
      <w:t>5</w:t>
    </w:r>
    <w:r w:rsidR="00D344FA" w:rsidRPr="002377DB">
      <w:rPr>
        <w:rStyle w:val="PageNumber"/>
        <w:rFonts w:ascii="Arial" w:hAnsi="Arial" w:cs="Arial"/>
        <w:sz w:val="22"/>
        <w:szCs w:val="22"/>
      </w:rPr>
      <w:fldChar w:fldCharType="end"/>
    </w:r>
  </w:p>
  <w:p w:rsidR="00FE0C72" w:rsidRPr="0016250F" w:rsidRDefault="00FE0C72" w:rsidP="002377DB">
    <w:pPr>
      <w:rPr>
        <w:rFonts w:ascii="Arial" w:hAnsi="Arial" w:cs="Arial"/>
        <w:sz w:val="18"/>
        <w:szCs w:val="22"/>
      </w:rPr>
    </w:pPr>
    <w:r>
      <w:rPr>
        <w:rFonts w:ascii="Arial" w:hAnsi="Arial" w:cs="Arial"/>
        <w:sz w:val="18"/>
        <w:szCs w:val="22"/>
      </w:rPr>
      <w:t>SJ-1123 (</w:t>
    </w:r>
    <w:r w:rsidR="00674B54">
      <w:rPr>
        <w:rFonts w:ascii="Arial" w:hAnsi="Arial" w:cs="Arial"/>
        <w:sz w:val="18"/>
        <w:szCs w:val="22"/>
      </w:rPr>
      <w:t>20</w:t>
    </w:r>
    <w:r w:rsidR="00372AFB">
      <w:rPr>
        <w:rFonts w:ascii="Arial" w:hAnsi="Arial" w:cs="Arial"/>
        <w:sz w:val="18"/>
        <w:szCs w:val="22"/>
      </w:rPr>
      <w:t>21-01</w:t>
    </w:r>
    <w:r>
      <w:rPr>
        <w:rFonts w:ascii="Arial" w:hAnsi="Arial" w:cs="Arial"/>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2C8F" w:rsidRDefault="00D72C8F">
      <w:r>
        <w:separator/>
      </w:r>
    </w:p>
  </w:footnote>
  <w:footnote w:type="continuationSeparator" w:id="0">
    <w:p w:rsidR="00D72C8F" w:rsidRDefault="00D72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141" w:rsidRDefault="00D331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141" w:rsidRDefault="00D331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3141" w:rsidRDefault="00D3314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Default="00D72C8F">
    <w:pPr>
      <w:pStyle w:val="Header"/>
    </w:pPr>
    <w:r>
      <w:rPr>
        <w:noProof/>
      </w:rPr>
      <w:pict w14:anchorId="67563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479.55pt;height:159.85pt;rotation:315;z-index:-2516582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0C72" w:rsidRDefault="00D72C8F">
    <w:pPr>
      <w:pStyle w:val="Header"/>
    </w:pPr>
    <w:r>
      <w:rPr>
        <w:noProof/>
      </w:rPr>
      <w:pict w14:anchorId="7200F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479.55pt;height:159.85pt;rotation:315;z-index:-25165926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2A9B"/>
    <w:multiLevelType w:val="hybridMultilevel"/>
    <w:tmpl w:val="6816B176"/>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46330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2D04C2"/>
    <w:multiLevelType w:val="multilevel"/>
    <w:tmpl w:val="34CCF722"/>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1C467034"/>
    <w:multiLevelType w:val="hybridMultilevel"/>
    <w:tmpl w:val="7B04AFD0"/>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41EC4"/>
    <w:multiLevelType w:val="hybridMultilevel"/>
    <w:tmpl w:val="FF343D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02275C0"/>
    <w:multiLevelType w:val="hybridMultilevel"/>
    <w:tmpl w:val="45E8620C"/>
    <w:lvl w:ilvl="0" w:tplc="0C0C000F">
      <w:start w:val="1"/>
      <w:numFmt w:val="decimal"/>
      <w:lvlText w:val="%1."/>
      <w:lvlJc w:val="left"/>
      <w:pPr>
        <w:tabs>
          <w:tab w:val="num" w:pos="360"/>
        </w:tabs>
        <w:ind w:left="360" w:hanging="360"/>
      </w:p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6" w15:restartNumberingAfterBreak="0">
    <w:nsid w:val="227E73C8"/>
    <w:multiLevelType w:val="multilevel"/>
    <w:tmpl w:val="633C6DF4"/>
    <w:lvl w:ilvl="0">
      <w:start w:val="1"/>
      <w:numFmt w:val="decimal"/>
      <w:lvlText w:val="%1."/>
      <w:lvlJc w:val="left"/>
      <w:pPr>
        <w:tabs>
          <w:tab w:val="num" w:pos="1146"/>
        </w:tabs>
        <w:ind w:left="1146" w:hanging="360"/>
      </w:p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7" w15:restartNumberingAfterBreak="0">
    <w:nsid w:val="2ABB02D0"/>
    <w:multiLevelType w:val="hybridMultilevel"/>
    <w:tmpl w:val="29B69DF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8" w15:restartNumberingAfterBreak="0">
    <w:nsid w:val="2AE14520"/>
    <w:multiLevelType w:val="hybridMultilevel"/>
    <w:tmpl w:val="2BE428F8"/>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4D5D34"/>
    <w:multiLevelType w:val="hybridMultilevel"/>
    <w:tmpl w:val="ABCC3192"/>
    <w:lvl w:ilvl="0" w:tplc="2F566FC0">
      <w:start w:val="3"/>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654"/>
        </w:tabs>
        <w:ind w:left="654" w:hanging="360"/>
      </w:pPr>
    </w:lvl>
    <w:lvl w:ilvl="2" w:tplc="0C0C001B" w:tentative="1">
      <w:start w:val="1"/>
      <w:numFmt w:val="lowerRoman"/>
      <w:lvlText w:val="%3."/>
      <w:lvlJc w:val="right"/>
      <w:pPr>
        <w:tabs>
          <w:tab w:val="num" w:pos="1374"/>
        </w:tabs>
        <w:ind w:left="1374" w:hanging="180"/>
      </w:pPr>
    </w:lvl>
    <w:lvl w:ilvl="3" w:tplc="0C0C000F" w:tentative="1">
      <w:start w:val="1"/>
      <w:numFmt w:val="decimal"/>
      <w:lvlText w:val="%4."/>
      <w:lvlJc w:val="left"/>
      <w:pPr>
        <w:tabs>
          <w:tab w:val="num" w:pos="2094"/>
        </w:tabs>
        <w:ind w:left="2094" w:hanging="360"/>
      </w:pPr>
    </w:lvl>
    <w:lvl w:ilvl="4" w:tplc="0C0C0019" w:tentative="1">
      <w:start w:val="1"/>
      <w:numFmt w:val="lowerLetter"/>
      <w:lvlText w:val="%5."/>
      <w:lvlJc w:val="left"/>
      <w:pPr>
        <w:tabs>
          <w:tab w:val="num" w:pos="2814"/>
        </w:tabs>
        <w:ind w:left="2814" w:hanging="360"/>
      </w:pPr>
    </w:lvl>
    <w:lvl w:ilvl="5" w:tplc="0C0C001B" w:tentative="1">
      <w:start w:val="1"/>
      <w:numFmt w:val="lowerRoman"/>
      <w:lvlText w:val="%6."/>
      <w:lvlJc w:val="right"/>
      <w:pPr>
        <w:tabs>
          <w:tab w:val="num" w:pos="3534"/>
        </w:tabs>
        <w:ind w:left="3534" w:hanging="180"/>
      </w:pPr>
    </w:lvl>
    <w:lvl w:ilvl="6" w:tplc="0C0C000F" w:tentative="1">
      <w:start w:val="1"/>
      <w:numFmt w:val="decimal"/>
      <w:lvlText w:val="%7."/>
      <w:lvlJc w:val="left"/>
      <w:pPr>
        <w:tabs>
          <w:tab w:val="num" w:pos="4254"/>
        </w:tabs>
        <w:ind w:left="4254" w:hanging="360"/>
      </w:pPr>
    </w:lvl>
    <w:lvl w:ilvl="7" w:tplc="0C0C0019" w:tentative="1">
      <w:start w:val="1"/>
      <w:numFmt w:val="lowerLetter"/>
      <w:lvlText w:val="%8."/>
      <w:lvlJc w:val="left"/>
      <w:pPr>
        <w:tabs>
          <w:tab w:val="num" w:pos="4974"/>
        </w:tabs>
        <w:ind w:left="4974" w:hanging="360"/>
      </w:pPr>
    </w:lvl>
    <w:lvl w:ilvl="8" w:tplc="0C0C001B" w:tentative="1">
      <w:start w:val="1"/>
      <w:numFmt w:val="lowerRoman"/>
      <w:lvlText w:val="%9."/>
      <w:lvlJc w:val="right"/>
      <w:pPr>
        <w:tabs>
          <w:tab w:val="num" w:pos="5694"/>
        </w:tabs>
        <w:ind w:left="5694" w:hanging="180"/>
      </w:pPr>
    </w:lvl>
  </w:abstractNum>
  <w:abstractNum w:abstractNumId="10" w15:restartNumberingAfterBreak="0">
    <w:nsid w:val="2C394279"/>
    <w:multiLevelType w:val="hybridMultilevel"/>
    <w:tmpl w:val="26A4B786"/>
    <w:lvl w:ilvl="0" w:tplc="4912C422">
      <w:start w:val="1"/>
      <w:numFmt w:val="decimal"/>
      <w:lvlText w:val="%1."/>
      <w:lvlJc w:val="left"/>
      <w:pPr>
        <w:tabs>
          <w:tab w:val="num" w:pos="1146"/>
        </w:tabs>
        <w:ind w:left="1146" w:hanging="1146"/>
      </w:pPr>
      <w:rPr>
        <w:rFonts w:hint="default"/>
        <w:position w:val="0"/>
        <w:sz w:val="20"/>
      </w:rPr>
    </w:lvl>
    <w:lvl w:ilvl="1" w:tplc="0C0C0019">
      <w:start w:val="1"/>
      <w:numFmt w:val="lowerLetter"/>
      <w:lvlText w:val="%2."/>
      <w:lvlJc w:val="left"/>
      <w:pPr>
        <w:tabs>
          <w:tab w:val="num" w:pos="1440"/>
        </w:tabs>
        <w:ind w:left="1440" w:hanging="360"/>
      </w:pPr>
    </w:lvl>
    <w:lvl w:ilvl="2" w:tplc="0C0C001B">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C724D89"/>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CC71011"/>
    <w:multiLevelType w:val="hybridMultilevel"/>
    <w:tmpl w:val="633C6DF4"/>
    <w:lvl w:ilvl="0" w:tplc="0C0C000F">
      <w:start w:val="1"/>
      <w:numFmt w:val="decimal"/>
      <w:lvlText w:val="%1."/>
      <w:lvlJc w:val="left"/>
      <w:pPr>
        <w:tabs>
          <w:tab w:val="num" w:pos="1146"/>
        </w:tabs>
        <w:ind w:left="1146" w:hanging="360"/>
      </w:pPr>
    </w:lvl>
    <w:lvl w:ilvl="1" w:tplc="0C0C0019" w:tentative="1">
      <w:start w:val="1"/>
      <w:numFmt w:val="lowerLetter"/>
      <w:lvlText w:val="%2."/>
      <w:lvlJc w:val="left"/>
      <w:pPr>
        <w:tabs>
          <w:tab w:val="num" w:pos="1866"/>
        </w:tabs>
        <w:ind w:left="1866" w:hanging="360"/>
      </w:pPr>
    </w:lvl>
    <w:lvl w:ilvl="2" w:tplc="0C0C001B" w:tentative="1">
      <w:start w:val="1"/>
      <w:numFmt w:val="lowerRoman"/>
      <w:lvlText w:val="%3."/>
      <w:lvlJc w:val="right"/>
      <w:pPr>
        <w:tabs>
          <w:tab w:val="num" w:pos="2586"/>
        </w:tabs>
        <w:ind w:left="2586" w:hanging="180"/>
      </w:pPr>
    </w:lvl>
    <w:lvl w:ilvl="3" w:tplc="0C0C000F" w:tentative="1">
      <w:start w:val="1"/>
      <w:numFmt w:val="decimal"/>
      <w:lvlText w:val="%4."/>
      <w:lvlJc w:val="left"/>
      <w:pPr>
        <w:tabs>
          <w:tab w:val="num" w:pos="3306"/>
        </w:tabs>
        <w:ind w:left="3306" w:hanging="360"/>
      </w:pPr>
    </w:lvl>
    <w:lvl w:ilvl="4" w:tplc="0C0C0019" w:tentative="1">
      <w:start w:val="1"/>
      <w:numFmt w:val="lowerLetter"/>
      <w:lvlText w:val="%5."/>
      <w:lvlJc w:val="left"/>
      <w:pPr>
        <w:tabs>
          <w:tab w:val="num" w:pos="4026"/>
        </w:tabs>
        <w:ind w:left="4026" w:hanging="360"/>
      </w:pPr>
    </w:lvl>
    <w:lvl w:ilvl="5" w:tplc="0C0C001B" w:tentative="1">
      <w:start w:val="1"/>
      <w:numFmt w:val="lowerRoman"/>
      <w:lvlText w:val="%6."/>
      <w:lvlJc w:val="right"/>
      <w:pPr>
        <w:tabs>
          <w:tab w:val="num" w:pos="4746"/>
        </w:tabs>
        <w:ind w:left="4746" w:hanging="180"/>
      </w:pPr>
    </w:lvl>
    <w:lvl w:ilvl="6" w:tplc="0C0C000F" w:tentative="1">
      <w:start w:val="1"/>
      <w:numFmt w:val="decimal"/>
      <w:lvlText w:val="%7."/>
      <w:lvlJc w:val="left"/>
      <w:pPr>
        <w:tabs>
          <w:tab w:val="num" w:pos="5466"/>
        </w:tabs>
        <w:ind w:left="5466" w:hanging="360"/>
      </w:pPr>
    </w:lvl>
    <w:lvl w:ilvl="7" w:tplc="0C0C0019" w:tentative="1">
      <w:start w:val="1"/>
      <w:numFmt w:val="lowerLetter"/>
      <w:lvlText w:val="%8."/>
      <w:lvlJc w:val="left"/>
      <w:pPr>
        <w:tabs>
          <w:tab w:val="num" w:pos="6186"/>
        </w:tabs>
        <w:ind w:left="6186" w:hanging="360"/>
      </w:pPr>
    </w:lvl>
    <w:lvl w:ilvl="8" w:tplc="0C0C001B" w:tentative="1">
      <w:start w:val="1"/>
      <w:numFmt w:val="lowerRoman"/>
      <w:lvlText w:val="%9."/>
      <w:lvlJc w:val="right"/>
      <w:pPr>
        <w:tabs>
          <w:tab w:val="num" w:pos="6906"/>
        </w:tabs>
        <w:ind w:left="6906" w:hanging="180"/>
      </w:pPr>
    </w:lvl>
  </w:abstractNum>
  <w:abstractNum w:abstractNumId="13" w15:restartNumberingAfterBreak="0">
    <w:nsid w:val="2FDB19E0"/>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C569B"/>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96F191C"/>
    <w:multiLevelType w:val="hybridMultilevel"/>
    <w:tmpl w:val="17D0012A"/>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D6D10"/>
    <w:multiLevelType w:val="multilevel"/>
    <w:tmpl w:val="9F006382"/>
    <w:lvl w:ilvl="0">
      <w:start w:val="1"/>
      <w:numFmt w:val="decimal"/>
      <w:lvlText w:val="%1."/>
      <w:lvlJc w:val="left"/>
      <w:pPr>
        <w:tabs>
          <w:tab w:val="num" w:pos="1146"/>
        </w:tabs>
        <w:ind w:left="1146" w:hanging="1146"/>
      </w:pPr>
      <w:rPr>
        <w:rFonts w:hint="default"/>
        <w:position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AF21775"/>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07B6168"/>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F8C6FEC"/>
    <w:multiLevelType w:val="hybridMultilevel"/>
    <w:tmpl w:val="94505982"/>
    <w:lvl w:ilvl="0" w:tplc="41CCB75E">
      <w:start w:val="1"/>
      <w:numFmt w:val="decimal"/>
      <w:lvlText w:val="%1."/>
      <w:lvlJc w:val="left"/>
      <w:pPr>
        <w:tabs>
          <w:tab w:val="num" w:pos="1146"/>
        </w:tabs>
        <w:ind w:left="1146" w:hanging="360"/>
      </w:pPr>
      <w:rPr>
        <w:b w:val="0"/>
        <w:sz w:val="20"/>
        <w:szCs w:val="20"/>
      </w:rPr>
    </w:lvl>
    <w:lvl w:ilvl="1" w:tplc="0C0C0019" w:tentative="1">
      <w:start w:val="1"/>
      <w:numFmt w:val="lowerLetter"/>
      <w:lvlText w:val="%2."/>
      <w:lvlJc w:val="left"/>
      <w:pPr>
        <w:ind w:left="1866" w:hanging="360"/>
      </w:pPr>
    </w:lvl>
    <w:lvl w:ilvl="2" w:tplc="0C0C001B" w:tentative="1">
      <w:start w:val="1"/>
      <w:numFmt w:val="lowerRoman"/>
      <w:lvlText w:val="%3."/>
      <w:lvlJc w:val="right"/>
      <w:pPr>
        <w:ind w:left="2586" w:hanging="180"/>
      </w:pPr>
    </w:lvl>
    <w:lvl w:ilvl="3" w:tplc="0C0C000F" w:tentative="1">
      <w:start w:val="1"/>
      <w:numFmt w:val="decimal"/>
      <w:lvlText w:val="%4."/>
      <w:lvlJc w:val="left"/>
      <w:pPr>
        <w:ind w:left="3306" w:hanging="360"/>
      </w:pPr>
    </w:lvl>
    <w:lvl w:ilvl="4" w:tplc="0C0C0019" w:tentative="1">
      <w:start w:val="1"/>
      <w:numFmt w:val="lowerLetter"/>
      <w:lvlText w:val="%5."/>
      <w:lvlJc w:val="left"/>
      <w:pPr>
        <w:ind w:left="4026" w:hanging="360"/>
      </w:pPr>
    </w:lvl>
    <w:lvl w:ilvl="5" w:tplc="0C0C001B" w:tentative="1">
      <w:start w:val="1"/>
      <w:numFmt w:val="lowerRoman"/>
      <w:lvlText w:val="%6."/>
      <w:lvlJc w:val="right"/>
      <w:pPr>
        <w:ind w:left="4746" w:hanging="180"/>
      </w:pPr>
    </w:lvl>
    <w:lvl w:ilvl="6" w:tplc="0C0C000F" w:tentative="1">
      <w:start w:val="1"/>
      <w:numFmt w:val="decimal"/>
      <w:lvlText w:val="%7."/>
      <w:lvlJc w:val="left"/>
      <w:pPr>
        <w:ind w:left="5466" w:hanging="360"/>
      </w:pPr>
    </w:lvl>
    <w:lvl w:ilvl="7" w:tplc="0C0C0019" w:tentative="1">
      <w:start w:val="1"/>
      <w:numFmt w:val="lowerLetter"/>
      <w:lvlText w:val="%8."/>
      <w:lvlJc w:val="left"/>
      <w:pPr>
        <w:ind w:left="6186" w:hanging="360"/>
      </w:pPr>
    </w:lvl>
    <w:lvl w:ilvl="8" w:tplc="0C0C001B" w:tentative="1">
      <w:start w:val="1"/>
      <w:numFmt w:val="lowerRoman"/>
      <w:lvlText w:val="%9."/>
      <w:lvlJc w:val="right"/>
      <w:pPr>
        <w:ind w:left="6906" w:hanging="180"/>
      </w:pPr>
    </w:lvl>
  </w:abstractNum>
  <w:abstractNum w:abstractNumId="20" w15:restartNumberingAfterBreak="0">
    <w:nsid w:val="50DB1B4F"/>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37A4020"/>
    <w:multiLevelType w:val="hybridMultilevel"/>
    <w:tmpl w:val="8C96F782"/>
    <w:lvl w:ilvl="0" w:tplc="D8A0EB2E">
      <w:start w:val="1"/>
      <w:numFmt w:val="bullet"/>
      <w:lvlText w:val=""/>
      <w:lvlJc w:val="left"/>
      <w:pPr>
        <w:tabs>
          <w:tab w:val="num" w:pos="360"/>
        </w:tabs>
        <w:ind w:left="360" w:hanging="360"/>
      </w:pPr>
      <w:rPr>
        <w:rFonts w:ascii="Wingdings" w:hAnsi="Wingding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4C2B0F"/>
    <w:multiLevelType w:val="multilevel"/>
    <w:tmpl w:val="45E862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5EF36531"/>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FAC2550"/>
    <w:multiLevelType w:val="multilevel"/>
    <w:tmpl w:val="1B6445BE"/>
    <w:lvl w:ilvl="0">
      <w:start w:val="1"/>
      <w:numFmt w:val="decimal"/>
      <w:lvlText w:val="%1."/>
      <w:lvlJc w:val="left"/>
      <w:pPr>
        <w:tabs>
          <w:tab w:val="num" w:pos="1146"/>
        </w:tabs>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60C24122"/>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2A46835"/>
    <w:multiLevelType w:val="hybridMultilevel"/>
    <w:tmpl w:val="0CB4D1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33B07C0"/>
    <w:multiLevelType w:val="multilevel"/>
    <w:tmpl w:val="85A8091A"/>
    <w:lvl w:ilvl="0">
      <w:start w:val="1"/>
      <w:numFmt w:val="decimal"/>
      <w:lvlText w:val="%1."/>
      <w:lvlJc w:val="left"/>
      <w:pPr>
        <w:tabs>
          <w:tab w:val="num" w:pos="1326"/>
        </w:tabs>
        <w:ind w:left="132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E783810"/>
    <w:multiLevelType w:val="hybridMultilevel"/>
    <w:tmpl w:val="EA7C253E"/>
    <w:lvl w:ilvl="0" w:tplc="28047C1C">
      <w:start w:val="1"/>
      <w:numFmt w:val="bullet"/>
      <w:lvlText w:val=""/>
      <w:lvlJc w:val="left"/>
      <w:pPr>
        <w:tabs>
          <w:tab w:val="num" w:pos="1068"/>
        </w:tabs>
        <w:ind w:left="1068" w:hanging="360"/>
      </w:pPr>
      <w:rPr>
        <w:rFonts w:ascii="Wingdings" w:hAnsi="Wingdings" w:hint="default"/>
        <w:sz w:val="20"/>
        <w:szCs w:val="20"/>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0" w15:restartNumberingAfterBreak="0">
    <w:nsid w:val="733D3274"/>
    <w:multiLevelType w:val="multilevel"/>
    <w:tmpl w:val="85A8091A"/>
    <w:lvl w:ilvl="0">
      <w:start w:val="1"/>
      <w:numFmt w:val="decimal"/>
      <w:lvlText w:val="%1."/>
      <w:lvlJc w:val="left"/>
      <w:pPr>
        <w:tabs>
          <w:tab w:val="num" w:pos="1146"/>
        </w:tabs>
        <w:ind w:left="1146" w:hanging="114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7D74A6C"/>
    <w:multiLevelType w:val="hybridMultilevel"/>
    <w:tmpl w:val="C1A6945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592854"/>
    <w:multiLevelType w:val="hybridMultilevel"/>
    <w:tmpl w:val="ACE094E2"/>
    <w:lvl w:ilvl="0" w:tplc="9230B1E8">
      <w:start w:val="1"/>
      <w:numFmt w:val="decimal"/>
      <w:lvlText w:val="%1."/>
      <w:lvlJc w:val="left"/>
      <w:pPr>
        <w:tabs>
          <w:tab w:val="num" w:pos="1146"/>
        </w:tabs>
        <w:ind w:left="1146" w:hanging="1146"/>
      </w:pPr>
      <w:rPr>
        <w:rFonts w:hint="default"/>
        <w:color w:val="auto"/>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7"/>
  </w:num>
  <w:num w:numId="3">
    <w:abstractNumId w:val="19"/>
  </w:num>
  <w:num w:numId="4">
    <w:abstractNumId w:val="2"/>
  </w:num>
  <w:num w:numId="5">
    <w:abstractNumId w:val="12"/>
  </w:num>
  <w:num w:numId="6">
    <w:abstractNumId w:val="6"/>
  </w:num>
  <w:num w:numId="7">
    <w:abstractNumId w:val="24"/>
  </w:num>
  <w:num w:numId="8">
    <w:abstractNumId w:val="10"/>
  </w:num>
  <w:num w:numId="9">
    <w:abstractNumId w:val="8"/>
  </w:num>
  <w:num w:numId="10">
    <w:abstractNumId w:val="0"/>
  </w:num>
  <w:num w:numId="11">
    <w:abstractNumId w:val="3"/>
  </w:num>
  <w:num w:numId="12">
    <w:abstractNumId w:val="21"/>
  </w:num>
  <w:num w:numId="13">
    <w:abstractNumId w:val="32"/>
  </w:num>
  <w:num w:numId="14">
    <w:abstractNumId w:val="15"/>
  </w:num>
  <w:num w:numId="15">
    <w:abstractNumId w:val="31"/>
  </w:num>
  <w:num w:numId="16">
    <w:abstractNumId w:val="14"/>
  </w:num>
  <w:num w:numId="17">
    <w:abstractNumId w:val="20"/>
  </w:num>
  <w:num w:numId="18">
    <w:abstractNumId w:val="30"/>
  </w:num>
  <w:num w:numId="19">
    <w:abstractNumId w:val="28"/>
  </w:num>
  <w:num w:numId="20">
    <w:abstractNumId w:val="23"/>
  </w:num>
  <w:num w:numId="21">
    <w:abstractNumId w:val="29"/>
  </w:num>
  <w:num w:numId="22">
    <w:abstractNumId w:val="5"/>
  </w:num>
  <w:num w:numId="23">
    <w:abstractNumId w:val="22"/>
  </w:num>
  <w:num w:numId="24">
    <w:abstractNumId w:val="9"/>
  </w:num>
  <w:num w:numId="25">
    <w:abstractNumId w:val="17"/>
  </w:num>
  <w:num w:numId="26">
    <w:abstractNumId w:val="11"/>
  </w:num>
  <w:num w:numId="27">
    <w:abstractNumId w:val="26"/>
  </w:num>
  <w:num w:numId="28">
    <w:abstractNumId w:val="18"/>
  </w:num>
  <w:num w:numId="29">
    <w:abstractNumId w:val="1"/>
  </w:num>
  <w:num w:numId="30">
    <w:abstractNumId w:val="13"/>
  </w:num>
  <w:num w:numId="31">
    <w:abstractNumId w:val="16"/>
  </w:num>
  <w:num w:numId="32">
    <w:abstractNumId w:val="4"/>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4C"/>
    <w:rsid w:val="0000165A"/>
    <w:rsid w:val="00003860"/>
    <w:rsid w:val="0000714C"/>
    <w:rsid w:val="00010319"/>
    <w:rsid w:val="00011F35"/>
    <w:rsid w:val="000156E3"/>
    <w:rsid w:val="00016912"/>
    <w:rsid w:val="00016B57"/>
    <w:rsid w:val="00025E4C"/>
    <w:rsid w:val="00041B9B"/>
    <w:rsid w:val="00044AFF"/>
    <w:rsid w:val="00046576"/>
    <w:rsid w:val="00047056"/>
    <w:rsid w:val="00052B96"/>
    <w:rsid w:val="0005531A"/>
    <w:rsid w:val="0006549E"/>
    <w:rsid w:val="000726ED"/>
    <w:rsid w:val="00074DDE"/>
    <w:rsid w:val="00086C9B"/>
    <w:rsid w:val="0008702D"/>
    <w:rsid w:val="000878DC"/>
    <w:rsid w:val="00087ACC"/>
    <w:rsid w:val="00090905"/>
    <w:rsid w:val="00090F1D"/>
    <w:rsid w:val="000926B6"/>
    <w:rsid w:val="00092CBE"/>
    <w:rsid w:val="00094507"/>
    <w:rsid w:val="00095F16"/>
    <w:rsid w:val="000A3936"/>
    <w:rsid w:val="000B1D8E"/>
    <w:rsid w:val="000B4575"/>
    <w:rsid w:val="000B4D03"/>
    <w:rsid w:val="000B5496"/>
    <w:rsid w:val="000B6720"/>
    <w:rsid w:val="000B7AF2"/>
    <w:rsid w:val="000C16B1"/>
    <w:rsid w:val="000C49F3"/>
    <w:rsid w:val="000C683C"/>
    <w:rsid w:val="000D210F"/>
    <w:rsid w:val="000D285B"/>
    <w:rsid w:val="000D5691"/>
    <w:rsid w:val="000D60DB"/>
    <w:rsid w:val="000D6F5F"/>
    <w:rsid w:val="000E3A2B"/>
    <w:rsid w:val="000E4715"/>
    <w:rsid w:val="000F348B"/>
    <w:rsid w:val="000F7CFC"/>
    <w:rsid w:val="00101E06"/>
    <w:rsid w:val="001024FB"/>
    <w:rsid w:val="00103306"/>
    <w:rsid w:val="0012347B"/>
    <w:rsid w:val="0012648D"/>
    <w:rsid w:val="00135DEF"/>
    <w:rsid w:val="0013795A"/>
    <w:rsid w:val="0014532D"/>
    <w:rsid w:val="00147469"/>
    <w:rsid w:val="00147BB0"/>
    <w:rsid w:val="00151CB4"/>
    <w:rsid w:val="001572FA"/>
    <w:rsid w:val="0016005B"/>
    <w:rsid w:val="0016250F"/>
    <w:rsid w:val="00170812"/>
    <w:rsid w:val="00172A4C"/>
    <w:rsid w:val="00177009"/>
    <w:rsid w:val="00190D18"/>
    <w:rsid w:val="00193411"/>
    <w:rsid w:val="001937CF"/>
    <w:rsid w:val="001948D6"/>
    <w:rsid w:val="001956C6"/>
    <w:rsid w:val="001963FA"/>
    <w:rsid w:val="001A1EA1"/>
    <w:rsid w:val="001A3BD8"/>
    <w:rsid w:val="001A65B5"/>
    <w:rsid w:val="001B64C6"/>
    <w:rsid w:val="001C0B4A"/>
    <w:rsid w:val="001C15DD"/>
    <w:rsid w:val="001C2678"/>
    <w:rsid w:val="001C2C02"/>
    <w:rsid w:val="001D04D8"/>
    <w:rsid w:val="001D1307"/>
    <w:rsid w:val="001D2CBE"/>
    <w:rsid w:val="001E16DB"/>
    <w:rsid w:val="001E280C"/>
    <w:rsid w:val="001E7232"/>
    <w:rsid w:val="001F75F3"/>
    <w:rsid w:val="00202633"/>
    <w:rsid w:val="002035AC"/>
    <w:rsid w:val="002141B5"/>
    <w:rsid w:val="00215F48"/>
    <w:rsid w:val="00216D35"/>
    <w:rsid w:val="00225B9B"/>
    <w:rsid w:val="0023021C"/>
    <w:rsid w:val="002307D8"/>
    <w:rsid w:val="00231104"/>
    <w:rsid w:val="00231A6D"/>
    <w:rsid w:val="00233FB0"/>
    <w:rsid w:val="00235BDF"/>
    <w:rsid w:val="002377DB"/>
    <w:rsid w:val="002422EA"/>
    <w:rsid w:val="00244133"/>
    <w:rsid w:val="00244F13"/>
    <w:rsid w:val="002450CB"/>
    <w:rsid w:val="00246FC9"/>
    <w:rsid w:val="002470BB"/>
    <w:rsid w:val="00253306"/>
    <w:rsid w:val="00257176"/>
    <w:rsid w:val="002655A0"/>
    <w:rsid w:val="00266399"/>
    <w:rsid w:val="00267199"/>
    <w:rsid w:val="0027452D"/>
    <w:rsid w:val="00274B95"/>
    <w:rsid w:val="00275D75"/>
    <w:rsid w:val="0027660F"/>
    <w:rsid w:val="00277023"/>
    <w:rsid w:val="002838CC"/>
    <w:rsid w:val="002847FD"/>
    <w:rsid w:val="00297FFA"/>
    <w:rsid w:val="002A3C32"/>
    <w:rsid w:val="002A6309"/>
    <w:rsid w:val="002A7290"/>
    <w:rsid w:val="002B1A94"/>
    <w:rsid w:val="002B1C1A"/>
    <w:rsid w:val="002B3A94"/>
    <w:rsid w:val="002B47A8"/>
    <w:rsid w:val="002B5C2E"/>
    <w:rsid w:val="002C003F"/>
    <w:rsid w:val="002C6D80"/>
    <w:rsid w:val="002C7697"/>
    <w:rsid w:val="002D0A30"/>
    <w:rsid w:val="002D184F"/>
    <w:rsid w:val="002D23BF"/>
    <w:rsid w:val="002D61E7"/>
    <w:rsid w:val="002E3F7C"/>
    <w:rsid w:val="002E5A1A"/>
    <w:rsid w:val="002F29CA"/>
    <w:rsid w:val="002F45C1"/>
    <w:rsid w:val="002F7AB6"/>
    <w:rsid w:val="003000AD"/>
    <w:rsid w:val="0030197C"/>
    <w:rsid w:val="00303B87"/>
    <w:rsid w:val="00310BF7"/>
    <w:rsid w:val="00312E32"/>
    <w:rsid w:val="0031472D"/>
    <w:rsid w:val="003170B0"/>
    <w:rsid w:val="0032249E"/>
    <w:rsid w:val="003302C2"/>
    <w:rsid w:val="00331851"/>
    <w:rsid w:val="00333AF1"/>
    <w:rsid w:val="00334D7A"/>
    <w:rsid w:val="00337DFB"/>
    <w:rsid w:val="0034257B"/>
    <w:rsid w:val="003449C8"/>
    <w:rsid w:val="00345512"/>
    <w:rsid w:val="003520FF"/>
    <w:rsid w:val="00355BF8"/>
    <w:rsid w:val="00355D8C"/>
    <w:rsid w:val="00361ECA"/>
    <w:rsid w:val="00366729"/>
    <w:rsid w:val="00367920"/>
    <w:rsid w:val="00372AFB"/>
    <w:rsid w:val="00373F91"/>
    <w:rsid w:val="00381D0C"/>
    <w:rsid w:val="00382499"/>
    <w:rsid w:val="0038654A"/>
    <w:rsid w:val="003B5525"/>
    <w:rsid w:val="003B7555"/>
    <w:rsid w:val="003C0817"/>
    <w:rsid w:val="003C1726"/>
    <w:rsid w:val="003C2D4E"/>
    <w:rsid w:val="003C3BC4"/>
    <w:rsid w:val="003C57C6"/>
    <w:rsid w:val="003C5C35"/>
    <w:rsid w:val="003C753C"/>
    <w:rsid w:val="003D730A"/>
    <w:rsid w:val="003D7787"/>
    <w:rsid w:val="003E07DD"/>
    <w:rsid w:val="003E0C5C"/>
    <w:rsid w:val="003E34AC"/>
    <w:rsid w:val="003E527E"/>
    <w:rsid w:val="003E532E"/>
    <w:rsid w:val="003F13AB"/>
    <w:rsid w:val="003F4449"/>
    <w:rsid w:val="003F5FB5"/>
    <w:rsid w:val="003F6279"/>
    <w:rsid w:val="0041112C"/>
    <w:rsid w:val="00413B7C"/>
    <w:rsid w:val="00416CD5"/>
    <w:rsid w:val="00434C5A"/>
    <w:rsid w:val="00434D23"/>
    <w:rsid w:val="00442E68"/>
    <w:rsid w:val="00444AE5"/>
    <w:rsid w:val="004470EA"/>
    <w:rsid w:val="004509DD"/>
    <w:rsid w:val="00456D56"/>
    <w:rsid w:val="00457581"/>
    <w:rsid w:val="00460DAB"/>
    <w:rsid w:val="0046434F"/>
    <w:rsid w:val="004672E5"/>
    <w:rsid w:val="00471CD4"/>
    <w:rsid w:val="004734C1"/>
    <w:rsid w:val="00475A38"/>
    <w:rsid w:val="0047621F"/>
    <w:rsid w:val="00481AD7"/>
    <w:rsid w:val="00482445"/>
    <w:rsid w:val="004826E0"/>
    <w:rsid w:val="004910F9"/>
    <w:rsid w:val="0049186F"/>
    <w:rsid w:val="0049527A"/>
    <w:rsid w:val="0049671A"/>
    <w:rsid w:val="00497FD4"/>
    <w:rsid w:val="004A3CDF"/>
    <w:rsid w:val="004A4CE3"/>
    <w:rsid w:val="004A5DF4"/>
    <w:rsid w:val="004B3575"/>
    <w:rsid w:val="004B5998"/>
    <w:rsid w:val="004C3365"/>
    <w:rsid w:val="004C3F01"/>
    <w:rsid w:val="004D09D0"/>
    <w:rsid w:val="004D135D"/>
    <w:rsid w:val="004D3505"/>
    <w:rsid w:val="004D63D6"/>
    <w:rsid w:val="004D6CEB"/>
    <w:rsid w:val="004E0398"/>
    <w:rsid w:val="004E1EDE"/>
    <w:rsid w:val="004E4487"/>
    <w:rsid w:val="004E634C"/>
    <w:rsid w:val="004E6D3E"/>
    <w:rsid w:val="004E785D"/>
    <w:rsid w:val="004F1A4F"/>
    <w:rsid w:val="004F1A6E"/>
    <w:rsid w:val="004F6134"/>
    <w:rsid w:val="004F6D3D"/>
    <w:rsid w:val="00503033"/>
    <w:rsid w:val="005042B9"/>
    <w:rsid w:val="00511EE5"/>
    <w:rsid w:val="0052101B"/>
    <w:rsid w:val="00526A48"/>
    <w:rsid w:val="00527F38"/>
    <w:rsid w:val="00530A92"/>
    <w:rsid w:val="00532155"/>
    <w:rsid w:val="00532CF7"/>
    <w:rsid w:val="0053463F"/>
    <w:rsid w:val="00536098"/>
    <w:rsid w:val="005375A8"/>
    <w:rsid w:val="00543031"/>
    <w:rsid w:val="00546D12"/>
    <w:rsid w:val="0055083C"/>
    <w:rsid w:val="005565F1"/>
    <w:rsid w:val="00560667"/>
    <w:rsid w:val="005619B9"/>
    <w:rsid w:val="005807D3"/>
    <w:rsid w:val="005808CB"/>
    <w:rsid w:val="0059628A"/>
    <w:rsid w:val="005A0D47"/>
    <w:rsid w:val="005A14ED"/>
    <w:rsid w:val="005A3BB0"/>
    <w:rsid w:val="005A7ECB"/>
    <w:rsid w:val="005B7210"/>
    <w:rsid w:val="005C7EF2"/>
    <w:rsid w:val="005D76D5"/>
    <w:rsid w:val="005D794E"/>
    <w:rsid w:val="005E3C3E"/>
    <w:rsid w:val="005F151C"/>
    <w:rsid w:val="005F152B"/>
    <w:rsid w:val="005F3695"/>
    <w:rsid w:val="0060439F"/>
    <w:rsid w:val="00623792"/>
    <w:rsid w:val="006241AC"/>
    <w:rsid w:val="00626279"/>
    <w:rsid w:val="00627989"/>
    <w:rsid w:val="0063276B"/>
    <w:rsid w:val="00633DEF"/>
    <w:rsid w:val="00637B00"/>
    <w:rsid w:val="0064362E"/>
    <w:rsid w:val="00643696"/>
    <w:rsid w:val="00644988"/>
    <w:rsid w:val="0064693D"/>
    <w:rsid w:val="00651A14"/>
    <w:rsid w:val="00656682"/>
    <w:rsid w:val="00665265"/>
    <w:rsid w:val="00674B54"/>
    <w:rsid w:val="00675851"/>
    <w:rsid w:val="0068078E"/>
    <w:rsid w:val="00684861"/>
    <w:rsid w:val="00684FA2"/>
    <w:rsid w:val="006854FD"/>
    <w:rsid w:val="00690078"/>
    <w:rsid w:val="00690118"/>
    <w:rsid w:val="006A2817"/>
    <w:rsid w:val="006A549D"/>
    <w:rsid w:val="006A5F70"/>
    <w:rsid w:val="006A7E26"/>
    <w:rsid w:val="006B08CC"/>
    <w:rsid w:val="006B2674"/>
    <w:rsid w:val="006B3855"/>
    <w:rsid w:val="006B7D41"/>
    <w:rsid w:val="006C1789"/>
    <w:rsid w:val="006C27DA"/>
    <w:rsid w:val="006C5E77"/>
    <w:rsid w:val="006D341D"/>
    <w:rsid w:val="006D413D"/>
    <w:rsid w:val="006D4D6F"/>
    <w:rsid w:val="006D63B7"/>
    <w:rsid w:val="006F0AB3"/>
    <w:rsid w:val="006F37B9"/>
    <w:rsid w:val="00700195"/>
    <w:rsid w:val="00700227"/>
    <w:rsid w:val="007056C7"/>
    <w:rsid w:val="00705BA0"/>
    <w:rsid w:val="00710542"/>
    <w:rsid w:val="007170EB"/>
    <w:rsid w:val="00725CAF"/>
    <w:rsid w:val="00731A18"/>
    <w:rsid w:val="00733778"/>
    <w:rsid w:val="00733D5F"/>
    <w:rsid w:val="00734B88"/>
    <w:rsid w:val="00735CD3"/>
    <w:rsid w:val="00737FDF"/>
    <w:rsid w:val="00746048"/>
    <w:rsid w:val="0075087C"/>
    <w:rsid w:val="00750D1D"/>
    <w:rsid w:val="00753EB5"/>
    <w:rsid w:val="0075406E"/>
    <w:rsid w:val="0075458D"/>
    <w:rsid w:val="007549CA"/>
    <w:rsid w:val="00756933"/>
    <w:rsid w:val="00761396"/>
    <w:rsid w:val="007617C9"/>
    <w:rsid w:val="00761F7F"/>
    <w:rsid w:val="00763999"/>
    <w:rsid w:val="007662A6"/>
    <w:rsid w:val="007720B6"/>
    <w:rsid w:val="0077262C"/>
    <w:rsid w:val="0077772A"/>
    <w:rsid w:val="007806FD"/>
    <w:rsid w:val="007830EC"/>
    <w:rsid w:val="00785EB7"/>
    <w:rsid w:val="007879AF"/>
    <w:rsid w:val="007905AD"/>
    <w:rsid w:val="00791675"/>
    <w:rsid w:val="0079415B"/>
    <w:rsid w:val="00796D38"/>
    <w:rsid w:val="007A0C64"/>
    <w:rsid w:val="007B13F4"/>
    <w:rsid w:val="007B2F61"/>
    <w:rsid w:val="007B35EC"/>
    <w:rsid w:val="007B7FEB"/>
    <w:rsid w:val="007C68B7"/>
    <w:rsid w:val="007C6C97"/>
    <w:rsid w:val="007E25CA"/>
    <w:rsid w:val="007E4E5C"/>
    <w:rsid w:val="007E7C93"/>
    <w:rsid w:val="007F08CE"/>
    <w:rsid w:val="007F2A63"/>
    <w:rsid w:val="007F52F4"/>
    <w:rsid w:val="007F7459"/>
    <w:rsid w:val="00801103"/>
    <w:rsid w:val="00805B0E"/>
    <w:rsid w:val="008064DC"/>
    <w:rsid w:val="00815AE3"/>
    <w:rsid w:val="00816062"/>
    <w:rsid w:val="00820DCC"/>
    <w:rsid w:val="00822B2F"/>
    <w:rsid w:val="00827908"/>
    <w:rsid w:val="00831296"/>
    <w:rsid w:val="008323F4"/>
    <w:rsid w:val="0083500A"/>
    <w:rsid w:val="00835E54"/>
    <w:rsid w:val="008525AC"/>
    <w:rsid w:val="00860C21"/>
    <w:rsid w:val="00862F01"/>
    <w:rsid w:val="00876459"/>
    <w:rsid w:val="00881AB4"/>
    <w:rsid w:val="008826EE"/>
    <w:rsid w:val="008869C9"/>
    <w:rsid w:val="0089199A"/>
    <w:rsid w:val="008B0358"/>
    <w:rsid w:val="008B39C8"/>
    <w:rsid w:val="008C34E2"/>
    <w:rsid w:val="008C68FA"/>
    <w:rsid w:val="008D170E"/>
    <w:rsid w:val="008D3DE4"/>
    <w:rsid w:val="008D63B1"/>
    <w:rsid w:val="008E3AD7"/>
    <w:rsid w:val="008E425F"/>
    <w:rsid w:val="008E711C"/>
    <w:rsid w:val="008E7547"/>
    <w:rsid w:val="008F037E"/>
    <w:rsid w:val="009005FE"/>
    <w:rsid w:val="009013D2"/>
    <w:rsid w:val="00913395"/>
    <w:rsid w:val="0091448A"/>
    <w:rsid w:val="00923458"/>
    <w:rsid w:val="00923B2A"/>
    <w:rsid w:val="00930333"/>
    <w:rsid w:val="00931B33"/>
    <w:rsid w:val="00931D49"/>
    <w:rsid w:val="0094146A"/>
    <w:rsid w:val="00941D3F"/>
    <w:rsid w:val="00950E4E"/>
    <w:rsid w:val="0095172F"/>
    <w:rsid w:val="00957E42"/>
    <w:rsid w:val="009608D8"/>
    <w:rsid w:val="00960B3D"/>
    <w:rsid w:val="00960CCB"/>
    <w:rsid w:val="00962C2B"/>
    <w:rsid w:val="00963E6F"/>
    <w:rsid w:val="0097125E"/>
    <w:rsid w:val="00974C08"/>
    <w:rsid w:val="00975D50"/>
    <w:rsid w:val="00977D3E"/>
    <w:rsid w:val="00977E38"/>
    <w:rsid w:val="00980076"/>
    <w:rsid w:val="00981469"/>
    <w:rsid w:val="00984819"/>
    <w:rsid w:val="00985E08"/>
    <w:rsid w:val="00986740"/>
    <w:rsid w:val="009913AB"/>
    <w:rsid w:val="009967DD"/>
    <w:rsid w:val="009A0B81"/>
    <w:rsid w:val="009A13EC"/>
    <w:rsid w:val="009A3C0D"/>
    <w:rsid w:val="009A6757"/>
    <w:rsid w:val="009B2A24"/>
    <w:rsid w:val="009B4E0E"/>
    <w:rsid w:val="009B56C7"/>
    <w:rsid w:val="009B7317"/>
    <w:rsid w:val="009C1F74"/>
    <w:rsid w:val="009C6722"/>
    <w:rsid w:val="009C7005"/>
    <w:rsid w:val="009D0BDC"/>
    <w:rsid w:val="009D3E7E"/>
    <w:rsid w:val="009D4A2B"/>
    <w:rsid w:val="009D6A25"/>
    <w:rsid w:val="009E7553"/>
    <w:rsid w:val="009F56AF"/>
    <w:rsid w:val="009F6EE7"/>
    <w:rsid w:val="00A00D41"/>
    <w:rsid w:val="00A01085"/>
    <w:rsid w:val="00A07456"/>
    <w:rsid w:val="00A07461"/>
    <w:rsid w:val="00A11B4E"/>
    <w:rsid w:val="00A1365B"/>
    <w:rsid w:val="00A13A30"/>
    <w:rsid w:val="00A15468"/>
    <w:rsid w:val="00A24B75"/>
    <w:rsid w:val="00A31F48"/>
    <w:rsid w:val="00A33D79"/>
    <w:rsid w:val="00A3459E"/>
    <w:rsid w:val="00A35CF1"/>
    <w:rsid w:val="00A374D5"/>
    <w:rsid w:val="00A442CF"/>
    <w:rsid w:val="00A45D59"/>
    <w:rsid w:val="00A460A3"/>
    <w:rsid w:val="00A470C2"/>
    <w:rsid w:val="00A52657"/>
    <w:rsid w:val="00A56184"/>
    <w:rsid w:val="00A60C8F"/>
    <w:rsid w:val="00A61435"/>
    <w:rsid w:val="00A618C9"/>
    <w:rsid w:val="00A63137"/>
    <w:rsid w:val="00A73219"/>
    <w:rsid w:val="00A76491"/>
    <w:rsid w:val="00A855E3"/>
    <w:rsid w:val="00A857ED"/>
    <w:rsid w:val="00A8661A"/>
    <w:rsid w:val="00A86941"/>
    <w:rsid w:val="00A91E7D"/>
    <w:rsid w:val="00A926F8"/>
    <w:rsid w:val="00A92FCA"/>
    <w:rsid w:val="00A96E9F"/>
    <w:rsid w:val="00AA09F4"/>
    <w:rsid w:val="00AA0A31"/>
    <w:rsid w:val="00AA0CB1"/>
    <w:rsid w:val="00AA3D01"/>
    <w:rsid w:val="00AA7ED1"/>
    <w:rsid w:val="00AB078F"/>
    <w:rsid w:val="00AB45BB"/>
    <w:rsid w:val="00AB5652"/>
    <w:rsid w:val="00AB5C8B"/>
    <w:rsid w:val="00AB7B62"/>
    <w:rsid w:val="00AC398D"/>
    <w:rsid w:val="00AE2F67"/>
    <w:rsid w:val="00AE4CA7"/>
    <w:rsid w:val="00AE6B26"/>
    <w:rsid w:val="00AE7F3F"/>
    <w:rsid w:val="00AF3916"/>
    <w:rsid w:val="00B120FD"/>
    <w:rsid w:val="00B20A1F"/>
    <w:rsid w:val="00B218D8"/>
    <w:rsid w:val="00B24A5D"/>
    <w:rsid w:val="00B258D1"/>
    <w:rsid w:val="00B26928"/>
    <w:rsid w:val="00B26D25"/>
    <w:rsid w:val="00B27CDA"/>
    <w:rsid w:val="00B333B1"/>
    <w:rsid w:val="00B35F7C"/>
    <w:rsid w:val="00B35F86"/>
    <w:rsid w:val="00B3689B"/>
    <w:rsid w:val="00B37AAE"/>
    <w:rsid w:val="00B469B6"/>
    <w:rsid w:val="00B507D3"/>
    <w:rsid w:val="00B56E37"/>
    <w:rsid w:val="00B6002D"/>
    <w:rsid w:val="00B66B04"/>
    <w:rsid w:val="00B72187"/>
    <w:rsid w:val="00B73FB7"/>
    <w:rsid w:val="00B74178"/>
    <w:rsid w:val="00B74490"/>
    <w:rsid w:val="00B75093"/>
    <w:rsid w:val="00B80B6A"/>
    <w:rsid w:val="00B86E4B"/>
    <w:rsid w:val="00B87432"/>
    <w:rsid w:val="00B90386"/>
    <w:rsid w:val="00B908ED"/>
    <w:rsid w:val="00B9296E"/>
    <w:rsid w:val="00B92CC0"/>
    <w:rsid w:val="00B9478E"/>
    <w:rsid w:val="00B94A7A"/>
    <w:rsid w:val="00B963CF"/>
    <w:rsid w:val="00B96F0E"/>
    <w:rsid w:val="00BA1558"/>
    <w:rsid w:val="00BA2222"/>
    <w:rsid w:val="00BA2DA5"/>
    <w:rsid w:val="00BB20FB"/>
    <w:rsid w:val="00BC33BC"/>
    <w:rsid w:val="00BC6D8B"/>
    <w:rsid w:val="00BD1FD4"/>
    <w:rsid w:val="00BD2819"/>
    <w:rsid w:val="00BD2993"/>
    <w:rsid w:val="00BE21DF"/>
    <w:rsid w:val="00BE2EFA"/>
    <w:rsid w:val="00BF12E3"/>
    <w:rsid w:val="00BF18D6"/>
    <w:rsid w:val="00BF1F6F"/>
    <w:rsid w:val="00BF23C8"/>
    <w:rsid w:val="00BF5111"/>
    <w:rsid w:val="00C01C01"/>
    <w:rsid w:val="00C0339C"/>
    <w:rsid w:val="00C107F3"/>
    <w:rsid w:val="00C10AD8"/>
    <w:rsid w:val="00C10C2E"/>
    <w:rsid w:val="00C11A23"/>
    <w:rsid w:val="00C15E70"/>
    <w:rsid w:val="00C21A67"/>
    <w:rsid w:val="00C23622"/>
    <w:rsid w:val="00C30903"/>
    <w:rsid w:val="00C34A01"/>
    <w:rsid w:val="00C4661A"/>
    <w:rsid w:val="00C472B2"/>
    <w:rsid w:val="00C507A2"/>
    <w:rsid w:val="00C53973"/>
    <w:rsid w:val="00C53B58"/>
    <w:rsid w:val="00C5563C"/>
    <w:rsid w:val="00C5755C"/>
    <w:rsid w:val="00C57F1A"/>
    <w:rsid w:val="00C617F9"/>
    <w:rsid w:val="00C6186D"/>
    <w:rsid w:val="00C64490"/>
    <w:rsid w:val="00C64935"/>
    <w:rsid w:val="00C65396"/>
    <w:rsid w:val="00C7097E"/>
    <w:rsid w:val="00C73A1B"/>
    <w:rsid w:val="00C76881"/>
    <w:rsid w:val="00C8075F"/>
    <w:rsid w:val="00CA1129"/>
    <w:rsid w:val="00CA31A5"/>
    <w:rsid w:val="00CA4F39"/>
    <w:rsid w:val="00CA6832"/>
    <w:rsid w:val="00CB008D"/>
    <w:rsid w:val="00CB041B"/>
    <w:rsid w:val="00CB3EE4"/>
    <w:rsid w:val="00CB5851"/>
    <w:rsid w:val="00CC1DD3"/>
    <w:rsid w:val="00CC41DD"/>
    <w:rsid w:val="00CC5801"/>
    <w:rsid w:val="00CC59B9"/>
    <w:rsid w:val="00CC6103"/>
    <w:rsid w:val="00CD176C"/>
    <w:rsid w:val="00CD2B4F"/>
    <w:rsid w:val="00CE1413"/>
    <w:rsid w:val="00CF18CE"/>
    <w:rsid w:val="00CF27AD"/>
    <w:rsid w:val="00CF2D32"/>
    <w:rsid w:val="00CF3F40"/>
    <w:rsid w:val="00CF4005"/>
    <w:rsid w:val="00D01BD9"/>
    <w:rsid w:val="00D0269C"/>
    <w:rsid w:val="00D050CC"/>
    <w:rsid w:val="00D1176C"/>
    <w:rsid w:val="00D14869"/>
    <w:rsid w:val="00D1565E"/>
    <w:rsid w:val="00D160DC"/>
    <w:rsid w:val="00D163AE"/>
    <w:rsid w:val="00D2047C"/>
    <w:rsid w:val="00D21FA8"/>
    <w:rsid w:val="00D229EE"/>
    <w:rsid w:val="00D24F10"/>
    <w:rsid w:val="00D33141"/>
    <w:rsid w:val="00D344FA"/>
    <w:rsid w:val="00D3585E"/>
    <w:rsid w:val="00D35E56"/>
    <w:rsid w:val="00D35F85"/>
    <w:rsid w:val="00D50B77"/>
    <w:rsid w:val="00D60A7C"/>
    <w:rsid w:val="00D624B0"/>
    <w:rsid w:val="00D631E9"/>
    <w:rsid w:val="00D723FF"/>
    <w:rsid w:val="00D72C8F"/>
    <w:rsid w:val="00D740AA"/>
    <w:rsid w:val="00D75277"/>
    <w:rsid w:val="00D772B3"/>
    <w:rsid w:val="00D83026"/>
    <w:rsid w:val="00D838F2"/>
    <w:rsid w:val="00D90F05"/>
    <w:rsid w:val="00D92B24"/>
    <w:rsid w:val="00D96390"/>
    <w:rsid w:val="00D96578"/>
    <w:rsid w:val="00DA6CBC"/>
    <w:rsid w:val="00DB5D36"/>
    <w:rsid w:val="00DD458F"/>
    <w:rsid w:val="00DD4A07"/>
    <w:rsid w:val="00DE2D42"/>
    <w:rsid w:val="00DE3815"/>
    <w:rsid w:val="00DE6417"/>
    <w:rsid w:val="00DE6C7F"/>
    <w:rsid w:val="00DF0499"/>
    <w:rsid w:val="00DF6031"/>
    <w:rsid w:val="00E06C69"/>
    <w:rsid w:val="00E072C8"/>
    <w:rsid w:val="00E07825"/>
    <w:rsid w:val="00E10B3B"/>
    <w:rsid w:val="00E15477"/>
    <w:rsid w:val="00E20026"/>
    <w:rsid w:val="00E21708"/>
    <w:rsid w:val="00E2393D"/>
    <w:rsid w:val="00E27275"/>
    <w:rsid w:val="00E306D0"/>
    <w:rsid w:val="00E30964"/>
    <w:rsid w:val="00E346D7"/>
    <w:rsid w:val="00E35DEE"/>
    <w:rsid w:val="00E4054F"/>
    <w:rsid w:val="00E46407"/>
    <w:rsid w:val="00E52A31"/>
    <w:rsid w:val="00E6679E"/>
    <w:rsid w:val="00E722E1"/>
    <w:rsid w:val="00E7289B"/>
    <w:rsid w:val="00E72EC2"/>
    <w:rsid w:val="00E817F0"/>
    <w:rsid w:val="00E86FEA"/>
    <w:rsid w:val="00E92722"/>
    <w:rsid w:val="00E92727"/>
    <w:rsid w:val="00EA04D6"/>
    <w:rsid w:val="00EA0B31"/>
    <w:rsid w:val="00EB5BED"/>
    <w:rsid w:val="00EB62C9"/>
    <w:rsid w:val="00EB6506"/>
    <w:rsid w:val="00EB6D4C"/>
    <w:rsid w:val="00EC0491"/>
    <w:rsid w:val="00EC07F2"/>
    <w:rsid w:val="00EC3535"/>
    <w:rsid w:val="00EC3827"/>
    <w:rsid w:val="00EC43C1"/>
    <w:rsid w:val="00EC515A"/>
    <w:rsid w:val="00EC66A1"/>
    <w:rsid w:val="00EC749B"/>
    <w:rsid w:val="00ED0404"/>
    <w:rsid w:val="00ED7987"/>
    <w:rsid w:val="00EE2664"/>
    <w:rsid w:val="00EE46A7"/>
    <w:rsid w:val="00EE5FD4"/>
    <w:rsid w:val="00EF1328"/>
    <w:rsid w:val="00EF138E"/>
    <w:rsid w:val="00F01957"/>
    <w:rsid w:val="00F028E2"/>
    <w:rsid w:val="00F14AD0"/>
    <w:rsid w:val="00F16697"/>
    <w:rsid w:val="00F24851"/>
    <w:rsid w:val="00F2782A"/>
    <w:rsid w:val="00F27940"/>
    <w:rsid w:val="00F3413E"/>
    <w:rsid w:val="00F35CE0"/>
    <w:rsid w:val="00F36719"/>
    <w:rsid w:val="00F401CD"/>
    <w:rsid w:val="00F403EC"/>
    <w:rsid w:val="00F41ACF"/>
    <w:rsid w:val="00F53F3B"/>
    <w:rsid w:val="00F60AED"/>
    <w:rsid w:val="00F62B38"/>
    <w:rsid w:val="00F63D39"/>
    <w:rsid w:val="00F701D0"/>
    <w:rsid w:val="00F71D12"/>
    <w:rsid w:val="00F83E05"/>
    <w:rsid w:val="00F856F1"/>
    <w:rsid w:val="00F877B2"/>
    <w:rsid w:val="00F90D88"/>
    <w:rsid w:val="00F959E1"/>
    <w:rsid w:val="00F97380"/>
    <w:rsid w:val="00FA5BFF"/>
    <w:rsid w:val="00FB1270"/>
    <w:rsid w:val="00FC061E"/>
    <w:rsid w:val="00FC5849"/>
    <w:rsid w:val="00FC6D46"/>
    <w:rsid w:val="00FD17B1"/>
    <w:rsid w:val="00FD3B85"/>
    <w:rsid w:val="00FD5FD1"/>
    <w:rsid w:val="00FE0C72"/>
    <w:rsid w:val="00FE1695"/>
    <w:rsid w:val="00FE1868"/>
    <w:rsid w:val="00FE19A6"/>
    <w:rsid w:val="00FF18E1"/>
    <w:rsid w:val="00FF46B3"/>
    <w:rsid w:val="00FF6C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1DA4DBF"/>
  <w15:docId w15:val="{CE4BCA0C-11EE-43F8-BF46-E9BEE8B57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3696"/>
    <w:rPr>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e">
    <w:name w:val="Paragraphe"/>
    <w:basedOn w:val="Normal"/>
    <w:rsid w:val="00643696"/>
    <w:pPr>
      <w:numPr>
        <w:numId w:val="1"/>
      </w:numPr>
      <w:tabs>
        <w:tab w:val="clear" w:pos="360"/>
      </w:tabs>
      <w:spacing w:before="120" w:after="120" w:line="500" w:lineRule="exact"/>
      <w:jc w:val="both"/>
    </w:pPr>
    <w:rPr>
      <w:rFonts w:ascii="Arial" w:hAnsi="Arial" w:cs="Arial"/>
      <w:kern w:val="28"/>
    </w:rPr>
  </w:style>
  <w:style w:type="paragraph" w:customStyle="1" w:styleId="Sous-paragraphe">
    <w:name w:val="Sous-paragraphe"/>
    <w:basedOn w:val="Normal"/>
    <w:rsid w:val="00643696"/>
    <w:pPr>
      <w:widowControl w:val="0"/>
      <w:numPr>
        <w:ilvl w:val="1"/>
        <w:numId w:val="1"/>
      </w:numPr>
      <w:tabs>
        <w:tab w:val="clear" w:pos="792"/>
      </w:tabs>
      <w:spacing w:after="120"/>
      <w:ind w:left="1468" w:hanging="734"/>
      <w:jc w:val="both"/>
    </w:pPr>
    <w:rPr>
      <w:rFonts w:ascii="Arial" w:hAnsi="Arial" w:cs="Arial"/>
      <w:kern w:val="28"/>
    </w:rPr>
  </w:style>
  <w:style w:type="paragraph" w:styleId="BodyText">
    <w:name w:val="Body Text"/>
    <w:basedOn w:val="Normal"/>
    <w:rsid w:val="00643696"/>
    <w:pPr>
      <w:jc w:val="both"/>
    </w:pPr>
    <w:rPr>
      <w:rFonts w:ascii="Arial" w:hAnsi="Arial" w:cs="Arial"/>
    </w:rPr>
  </w:style>
  <w:style w:type="paragraph" w:styleId="BalloonText">
    <w:name w:val="Balloon Text"/>
    <w:basedOn w:val="Normal"/>
    <w:semiHidden/>
    <w:rsid w:val="00FD5FD1"/>
    <w:rPr>
      <w:rFonts w:ascii="Tahoma" w:hAnsi="Tahoma" w:cs="Tahoma"/>
      <w:sz w:val="16"/>
      <w:szCs w:val="16"/>
    </w:rPr>
  </w:style>
  <w:style w:type="paragraph" w:styleId="Header">
    <w:name w:val="header"/>
    <w:basedOn w:val="Normal"/>
    <w:rsid w:val="00F028E2"/>
    <w:pPr>
      <w:tabs>
        <w:tab w:val="center" w:pos="4320"/>
        <w:tab w:val="right" w:pos="8640"/>
      </w:tabs>
    </w:pPr>
  </w:style>
  <w:style w:type="paragraph" w:styleId="Footer">
    <w:name w:val="footer"/>
    <w:basedOn w:val="Normal"/>
    <w:link w:val="FooterChar"/>
    <w:rsid w:val="00F028E2"/>
    <w:pPr>
      <w:tabs>
        <w:tab w:val="center" w:pos="4320"/>
        <w:tab w:val="right" w:pos="8640"/>
      </w:tabs>
    </w:pPr>
  </w:style>
  <w:style w:type="character" w:styleId="PageNumber">
    <w:name w:val="page number"/>
    <w:basedOn w:val="DefaultParagraphFont"/>
    <w:rsid w:val="00D740AA"/>
  </w:style>
  <w:style w:type="table" w:styleId="TableGrid">
    <w:name w:val="Table Grid"/>
    <w:basedOn w:val="TableNormal"/>
    <w:rsid w:val="00596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785EB7"/>
    <w:pPr>
      <w:shd w:val="clear" w:color="auto" w:fill="000080"/>
    </w:pPr>
    <w:rPr>
      <w:rFonts w:ascii="Tahoma" w:hAnsi="Tahoma" w:cs="Tahoma"/>
      <w:sz w:val="20"/>
      <w:szCs w:val="20"/>
    </w:rPr>
  </w:style>
  <w:style w:type="paragraph" w:styleId="FootnoteText">
    <w:name w:val="footnote text"/>
    <w:basedOn w:val="Normal"/>
    <w:semiHidden/>
    <w:rsid w:val="007F7459"/>
    <w:rPr>
      <w:sz w:val="20"/>
      <w:szCs w:val="20"/>
    </w:rPr>
  </w:style>
  <w:style w:type="character" w:styleId="FootnoteReference">
    <w:name w:val="footnote reference"/>
    <w:basedOn w:val="DefaultParagraphFont"/>
    <w:semiHidden/>
    <w:rsid w:val="007F7459"/>
    <w:rPr>
      <w:vertAlign w:val="superscript"/>
    </w:rPr>
  </w:style>
  <w:style w:type="character" w:styleId="CommentReference">
    <w:name w:val="annotation reference"/>
    <w:basedOn w:val="DefaultParagraphFont"/>
    <w:semiHidden/>
    <w:rsid w:val="001956C6"/>
    <w:rPr>
      <w:sz w:val="16"/>
      <w:szCs w:val="16"/>
    </w:rPr>
  </w:style>
  <w:style w:type="paragraph" w:styleId="CommentText">
    <w:name w:val="annotation text"/>
    <w:basedOn w:val="Normal"/>
    <w:semiHidden/>
    <w:rsid w:val="001956C6"/>
    <w:rPr>
      <w:sz w:val="20"/>
      <w:szCs w:val="20"/>
    </w:rPr>
  </w:style>
  <w:style w:type="paragraph" w:styleId="CommentSubject">
    <w:name w:val="annotation subject"/>
    <w:basedOn w:val="CommentText"/>
    <w:next w:val="CommentText"/>
    <w:semiHidden/>
    <w:rsid w:val="001956C6"/>
    <w:rPr>
      <w:b/>
      <w:bCs/>
    </w:rPr>
  </w:style>
  <w:style w:type="character" w:customStyle="1" w:styleId="FooterChar">
    <w:name w:val="Footer Char"/>
    <w:basedOn w:val="DefaultParagraphFont"/>
    <w:link w:val="Footer"/>
    <w:rsid w:val="00B90386"/>
    <w:rPr>
      <w:sz w:val="24"/>
      <w:szCs w:val="24"/>
      <w:lang w:val="fr-CA" w:eastAsia="fr-FR" w:bidi="ar-SA"/>
    </w:rPr>
  </w:style>
  <w:style w:type="paragraph" w:customStyle="1" w:styleId="Styledetableau2">
    <w:name w:val="Style de tableau 2"/>
    <w:rsid w:val="00B90386"/>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2202">
      <w:bodyDiv w:val="1"/>
      <w:marLeft w:val="60"/>
      <w:marRight w:val="60"/>
      <w:marTop w:val="60"/>
      <w:marBottom w:val="15"/>
      <w:divBdr>
        <w:top w:val="none" w:sz="0" w:space="0" w:color="auto"/>
        <w:left w:val="none" w:sz="0" w:space="0" w:color="auto"/>
        <w:bottom w:val="none" w:sz="0" w:space="0" w:color="auto"/>
        <w:right w:val="none" w:sz="0" w:space="0" w:color="auto"/>
      </w:divBdr>
      <w:divsChild>
        <w:div w:id="1863397066">
          <w:marLeft w:val="0"/>
          <w:marRight w:val="0"/>
          <w:marTop w:val="0"/>
          <w:marBottom w:val="0"/>
          <w:divBdr>
            <w:top w:val="none" w:sz="0" w:space="0" w:color="auto"/>
            <w:left w:val="none" w:sz="0" w:space="0" w:color="auto"/>
            <w:bottom w:val="none" w:sz="0" w:space="0" w:color="auto"/>
            <w:right w:val="none" w:sz="0" w:space="0" w:color="auto"/>
          </w:divBdr>
        </w:div>
      </w:divsChild>
    </w:div>
    <w:div w:id="595557967">
      <w:bodyDiv w:val="1"/>
      <w:marLeft w:val="60"/>
      <w:marRight w:val="60"/>
      <w:marTop w:val="60"/>
      <w:marBottom w:val="15"/>
      <w:divBdr>
        <w:top w:val="none" w:sz="0" w:space="0" w:color="auto"/>
        <w:left w:val="none" w:sz="0" w:space="0" w:color="auto"/>
        <w:bottom w:val="none" w:sz="0" w:space="0" w:color="auto"/>
        <w:right w:val="none" w:sz="0" w:space="0" w:color="auto"/>
      </w:divBdr>
      <w:divsChild>
        <w:div w:id="767578936">
          <w:marLeft w:val="0"/>
          <w:marRight w:val="0"/>
          <w:marTop w:val="0"/>
          <w:marBottom w:val="0"/>
          <w:divBdr>
            <w:top w:val="none" w:sz="0" w:space="0" w:color="auto"/>
            <w:left w:val="none" w:sz="0" w:space="0" w:color="auto"/>
            <w:bottom w:val="none" w:sz="0" w:space="0" w:color="auto"/>
            <w:right w:val="none" w:sz="0" w:space="0" w:color="auto"/>
          </w:divBdr>
        </w:div>
      </w:divsChild>
    </w:div>
    <w:div w:id="792987542">
      <w:bodyDiv w:val="1"/>
      <w:marLeft w:val="60"/>
      <w:marRight w:val="60"/>
      <w:marTop w:val="60"/>
      <w:marBottom w:val="15"/>
      <w:divBdr>
        <w:top w:val="none" w:sz="0" w:space="0" w:color="auto"/>
        <w:left w:val="none" w:sz="0" w:space="0" w:color="auto"/>
        <w:bottom w:val="none" w:sz="0" w:space="0" w:color="auto"/>
        <w:right w:val="none" w:sz="0" w:space="0" w:color="auto"/>
      </w:divBdr>
      <w:divsChild>
        <w:div w:id="7676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1823</Words>
  <Characters>10394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SJ-1123 - Protocole de l'instance - C.S. en matière familiale - division de Montréal</vt:lpstr>
    </vt:vector>
  </TitlesOfParts>
  <Company>Ministère de la Justice</Company>
  <LinksUpToDate>false</LinksUpToDate>
  <CharactersWithSpaces>12193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SJ-1123 - Protocole de l'instance - C.S. en matière familiale - division de Montréal</dc:title>
  <dc:subject/>
  <dc:creator>Nathalie Thériault</dc:creator>
  <cp:keywords/>
  <dc:description/>
  <cp:lastModifiedBy>Sébastien Gagné</cp:lastModifiedBy>
  <cp:revision>1</cp:revision>
  <cp:lastPrinted>2015-11-12T18:48:00Z</cp:lastPrinted>
  <dcterms:created xsi:type="dcterms:W3CDTF">2021-08-10T11:04:00Z</dcterms:created>
  <dcterms:modified xsi:type="dcterms:W3CDTF">2021-08-10T11:04:00Z</dcterms:modified>
</cp:coreProperties>
</file>